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2B" w:rsidRPr="00753E5E" w:rsidRDefault="00D365B8" w:rsidP="00E9752B">
      <w:pPr>
        <w:jc w:val="center"/>
        <w:rPr>
          <w:b/>
          <w:sz w:val="28"/>
          <w:szCs w:val="28"/>
        </w:rPr>
      </w:pPr>
      <w:r w:rsidRPr="00D365B8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31.9pt;margin-top:-6.15pt;width:58.55pt;height:63pt;z-index:251660288">
            <v:imagedata r:id="rId5" o:title=""/>
            <w10:wrap type="topAndBottom"/>
          </v:shape>
          <o:OLEObject Type="Embed" ProgID="Unknown" ShapeID="_x0000_s1028" DrawAspect="Content" ObjectID="_1805198619" r:id="rId6"/>
        </w:pict>
      </w:r>
    </w:p>
    <w:p w:rsidR="00E9752B" w:rsidRPr="001912A8" w:rsidRDefault="00E9752B" w:rsidP="00E9752B">
      <w:pPr>
        <w:jc w:val="center"/>
        <w:rPr>
          <w:b/>
          <w:sz w:val="32"/>
          <w:szCs w:val="28"/>
        </w:rPr>
      </w:pPr>
      <w:r w:rsidRPr="001912A8">
        <w:rPr>
          <w:b/>
          <w:sz w:val="32"/>
          <w:szCs w:val="28"/>
        </w:rPr>
        <w:t>Администрация Нижнетанайского сельсовета</w:t>
      </w:r>
    </w:p>
    <w:p w:rsidR="00E9752B" w:rsidRPr="001912A8" w:rsidRDefault="00E9752B" w:rsidP="00E9752B">
      <w:pPr>
        <w:jc w:val="center"/>
        <w:rPr>
          <w:b/>
          <w:sz w:val="32"/>
          <w:szCs w:val="28"/>
        </w:rPr>
      </w:pPr>
      <w:r w:rsidRPr="001912A8">
        <w:rPr>
          <w:b/>
          <w:sz w:val="32"/>
          <w:szCs w:val="28"/>
        </w:rPr>
        <w:t>Дзержинского района</w:t>
      </w:r>
    </w:p>
    <w:p w:rsidR="00E9752B" w:rsidRPr="001912A8" w:rsidRDefault="00E9752B" w:rsidP="00E9752B">
      <w:pPr>
        <w:jc w:val="center"/>
        <w:rPr>
          <w:b/>
          <w:sz w:val="32"/>
          <w:szCs w:val="28"/>
        </w:rPr>
      </w:pPr>
      <w:r w:rsidRPr="001912A8">
        <w:rPr>
          <w:b/>
          <w:sz w:val="32"/>
          <w:szCs w:val="28"/>
        </w:rPr>
        <w:t>Красноярского края</w:t>
      </w:r>
    </w:p>
    <w:p w:rsidR="00E9752B" w:rsidRPr="00753E5E" w:rsidRDefault="00E9752B" w:rsidP="00E9752B">
      <w:pPr>
        <w:jc w:val="center"/>
        <w:rPr>
          <w:b/>
          <w:sz w:val="28"/>
          <w:szCs w:val="28"/>
        </w:rPr>
      </w:pPr>
    </w:p>
    <w:p w:rsidR="00E9752B" w:rsidRPr="001912A8" w:rsidRDefault="00E9752B" w:rsidP="00E9752B">
      <w:pPr>
        <w:pStyle w:val="1"/>
        <w:jc w:val="center"/>
        <w:rPr>
          <w:sz w:val="36"/>
        </w:rPr>
      </w:pPr>
      <w:r w:rsidRPr="001912A8">
        <w:rPr>
          <w:sz w:val="36"/>
        </w:rPr>
        <w:t>ПОСТАНОВЛЕНИЕ</w:t>
      </w:r>
    </w:p>
    <w:p w:rsidR="00E9752B" w:rsidRPr="001912A8" w:rsidRDefault="00E9752B" w:rsidP="00E9752B">
      <w:pPr>
        <w:jc w:val="center"/>
        <w:rPr>
          <w:b/>
          <w:szCs w:val="28"/>
        </w:rPr>
      </w:pPr>
      <w:r w:rsidRPr="001912A8">
        <w:rPr>
          <w:b/>
          <w:szCs w:val="28"/>
        </w:rPr>
        <w:t>с</w:t>
      </w:r>
      <w:proofErr w:type="gramStart"/>
      <w:r w:rsidRPr="001912A8">
        <w:rPr>
          <w:b/>
          <w:szCs w:val="28"/>
        </w:rPr>
        <w:t>.Н</w:t>
      </w:r>
      <w:proofErr w:type="gramEnd"/>
      <w:r w:rsidRPr="001912A8">
        <w:rPr>
          <w:b/>
          <w:szCs w:val="28"/>
        </w:rPr>
        <w:t>ижний Танай</w:t>
      </w:r>
    </w:p>
    <w:p w:rsidR="00E9752B" w:rsidRPr="00753E5E" w:rsidRDefault="00E9752B" w:rsidP="00E9752B">
      <w:pPr>
        <w:jc w:val="center"/>
        <w:rPr>
          <w:b/>
          <w:sz w:val="28"/>
          <w:szCs w:val="28"/>
        </w:rPr>
      </w:pPr>
    </w:p>
    <w:p w:rsidR="00E9752B" w:rsidRDefault="00E9752B" w:rsidP="00E9752B">
      <w:pPr>
        <w:pStyle w:val="a8"/>
        <w:jc w:val="center"/>
        <w:rPr>
          <w:sz w:val="28"/>
        </w:rPr>
      </w:pPr>
      <w:r w:rsidRPr="0068094F">
        <w:rPr>
          <w:sz w:val="28"/>
        </w:rPr>
        <w:t>00.00.2025</w:t>
      </w:r>
      <w:r w:rsidRPr="0068094F">
        <w:rPr>
          <w:sz w:val="28"/>
        </w:rPr>
        <w:tab/>
      </w:r>
      <w:r w:rsidRPr="0068094F">
        <w:rPr>
          <w:sz w:val="28"/>
        </w:rPr>
        <w:tab/>
      </w:r>
      <w:r w:rsidRPr="0068094F">
        <w:rPr>
          <w:sz w:val="28"/>
        </w:rPr>
        <w:tab/>
      </w:r>
      <w:r w:rsidRPr="0068094F">
        <w:rPr>
          <w:sz w:val="28"/>
        </w:rPr>
        <w:tab/>
      </w:r>
      <w:r w:rsidRPr="0068094F">
        <w:rPr>
          <w:sz w:val="28"/>
        </w:rPr>
        <w:tab/>
      </w:r>
      <w:r w:rsidRPr="0068094F">
        <w:rPr>
          <w:sz w:val="28"/>
        </w:rPr>
        <w:tab/>
      </w:r>
      <w:r>
        <w:rPr>
          <w:sz w:val="28"/>
        </w:rPr>
        <w:t xml:space="preserve">                                                     </w:t>
      </w:r>
      <w:r w:rsidRPr="0068094F">
        <w:rPr>
          <w:sz w:val="28"/>
        </w:rPr>
        <w:t>№ 00-П</w:t>
      </w:r>
    </w:p>
    <w:p w:rsidR="00E9752B" w:rsidRDefault="00E9752B" w:rsidP="00E9752B">
      <w:pPr>
        <w:pStyle w:val="a8"/>
        <w:jc w:val="center"/>
        <w:rPr>
          <w:sz w:val="28"/>
        </w:rPr>
      </w:pPr>
    </w:p>
    <w:p w:rsidR="004B17C2" w:rsidRPr="00E9752B" w:rsidRDefault="00DF4793" w:rsidP="00E9752B">
      <w:pPr>
        <w:pStyle w:val="a8"/>
        <w:jc w:val="both"/>
        <w:rPr>
          <w:sz w:val="28"/>
          <w:szCs w:val="28"/>
        </w:rPr>
      </w:pPr>
      <w:r w:rsidRPr="00E9752B">
        <w:rPr>
          <w:sz w:val="28"/>
          <w:szCs w:val="28"/>
        </w:rPr>
        <w:t>Об утверждении Положения о межведомственной комиссии по оценке и</w:t>
      </w:r>
      <w:r w:rsidR="00E9752B">
        <w:rPr>
          <w:spacing w:val="1"/>
          <w:sz w:val="28"/>
          <w:szCs w:val="28"/>
        </w:rPr>
        <w:t xml:space="preserve"> </w:t>
      </w:r>
      <w:r w:rsidRPr="00E9752B">
        <w:rPr>
          <w:sz w:val="28"/>
          <w:szCs w:val="28"/>
        </w:rPr>
        <w:t>обследованию</w:t>
      </w:r>
      <w:r w:rsidRPr="00E9752B">
        <w:rPr>
          <w:spacing w:val="-4"/>
          <w:sz w:val="28"/>
          <w:szCs w:val="28"/>
        </w:rPr>
        <w:t xml:space="preserve"> </w:t>
      </w:r>
      <w:r w:rsidRPr="00E9752B">
        <w:rPr>
          <w:sz w:val="28"/>
          <w:szCs w:val="28"/>
        </w:rPr>
        <w:t>помещения</w:t>
      </w:r>
      <w:r w:rsidRPr="00E9752B">
        <w:rPr>
          <w:spacing w:val="-3"/>
          <w:sz w:val="28"/>
          <w:szCs w:val="28"/>
        </w:rPr>
        <w:t xml:space="preserve"> </w:t>
      </w:r>
      <w:r w:rsidRPr="00E9752B">
        <w:rPr>
          <w:sz w:val="28"/>
          <w:szCs w:val="28"/>
        </w:rPr>
        <w:t>в</w:t>
      </w:r>
      <w:r w:rsidRPr="00E9752B">
        <w:rPr>
          <w:spacing w:val="-3"/>
          <w:sz w:val="28"/>
          <w:szCs w:val="28"/>
        </w:rPr>
        <w:t xml:space="preserve"> </w:t>
      </w:r>
      <w:r w:rsidRPr="00E9752B">
        <w:rPr>
          <w:sz w:val="28"/>
          <w:szCs w:val="28"/>
        </w:rPr>
        <w:t>целях</w:t>
      </w:r>
      <w:r w:rsidRPr="00E9752B">
        <w:rPr>
          <w:spacing w:val="-3"/>
          <w:sz w:val="28"/>
          <w:szCs w:val="28"/>
        </w:rPr>
        <w:t xml:space="preserve"> </w:t>
      </w:r>
      <w:r w:rsidRPr="00E9752B">
        <w:rPr>
          <w:sz w:val="28"/>
          <w:szCs w:val="28"/>
        </w:rPr>
        <w:t>признания</w:t>
      </w:r>
      <w:r w:rsidRPr="00E9752B">
        <w:rPr>
          <w:spacing w:val="-4"/>
          <w:sz w:val="28"/>
          <w:szCs w:val="28"/>
        </w:rPr>
        <w:t xml:space="preserve"> </w:t>
      </w:r>
      <w:r w:rsidRPr="00E9752B">
        <w:rPr>
          <w:sz w:val="28"/>
          <w:szCs w:val="28"/>
        </w:rPr>
        <w:t>его</w:t>
      </w:r>
      <w:r w:rsidRPr="00E9752B">
        <w:rPr>
          <w:spacing w:val="-1"/>
          <w:sz w:val="28"/>
          <w:szCs w:val="28"/>
        </w:rPr>
        <w:t xml:space="preserve"> </w:t>
      </w:r>
      <w:r w:rsidRPr="00E9752B">
        <w:rPr>
          <w:sz w:val="28"/>
          <w:szCs w:val="28"/>
        </w:rPr>
        <w:t>жилым</w:t>
      </w:r>
      <w:r w:rsidRPr="00E9752B">
        <w:rPr>
          <w:spacing w:val="-2"/>
          <w:sz w:val="28"/>
          <w:szCs w:val="28"/>
        </w:rPr>
        <w:t xml:space="preserve"> </w:t>
      </w:r>
      <w:r w:rsidRPr="00E9752B">
        <w:rPr>
          <w:sz w:val="28"/>
          <w:szCs w:val="28"/>
        </w:rPr>
        <w:t>помещением,</w:t>
      </w:r>
      <w:r w:rsidRPr="00E9752B">
        <w:rPr>
          <w:spacing w:val="-3"/>
          <w:sz w:val="28"/>
          <w:szCs w:val="28"/>
        </w:rPr>
        <w:t xml:space="preserve"> </w:t>
      </w:r>
      <w:r w:rsidRPr="00E9752B">
        <w:rPr>
          <w:sz w:val="28"/>
          <w:szCs w:val="28"/>
        </w:rPr>
        <w:t>жилого</w:t>
      </w:r>
      <w:r w:rsidR="00E9752B">
        <w:rPr>
          <w:sz w:val="28"/>
          <w:szCs w:val="28"/>
        </w:rPr>
        <w:t xml:space="preserve"> </w:t>
      </w:r>
      <w:r w:rsidRPr="00E9752B">
        <w:rPr>
          <w:sz w:val="28"/>
          <w:szCs w:val="28"/>
        </w:rPr>
        <w:t>помещения пригодным (непригодным) для проживания граждан,</w:t>
      </w:r>
      <w:r w:rsidRPr="00E9752B">
        <w:rPr>
          <w:spacing w:val="1"/>
          <w:sz w:val="28"/>
          <w:szCs w:val="28"/>
        </w:rPr>
        <w:t xml:space="preserve"> </w:t>
      </w:r>
      <w:r w:rsidRPr="00E9752B">
        <w:rPr>
          <w:sz w:val="28"/>
          <w:szCs w:val="28"/>
        </w:rPr>
        <w:t>многоквартирного дома аварийным и подлежащим сносу или реконструкции и</w:t>
      </w:r>
      <w:r w:rsidRPr="00E9752B">
        <w:rPr>
          <w:spacing w:val="-67"/>
          <w:sz w:val="28"/>
          <w:szCs w:val="28"/>
        </w:rPr>
        <w:t xml:space="preserve"> </w:t>
      </w:r>
      <w:r w:rsidRPr="00E9752B">
        <w:rPr>
          <w:sz w:val="28"/>
          <w:szCs w:val="28"/>
        </w:rPr>
        <w:t>об</w:t>
      </w:r>
      <w:r w:rsidRPr="00E9752B">
        <w:rPr>
          <w:spacing w:val="-4"/>
          <w:sz w:val="28"/>
          <w:szCs w:val="28"/>
        </w:rPr>
        <w:t xml:space="preserve"> </w:t>
      </w:r>
      <w:r w:rsidRPr="00E9752B">
        <w:rPr>
          <w:sz w:val="28"/>
          <w:szCs w:val="28"/>
        </w:rPr>
        <w:t>утверждении</w:t>
      </w:r>
      <w:r w:rsidRPr="00E9752B">
        <w:rPr>
          <w:spacing w:val="-1"/>
          <w:sz w:val="28"/>
          <w:szCs w:val="28"/>
        </w:rPr>
        <w:t xml:space="preserve"> </w:t>
      </w:r>
      <w:r w:rsidRPr="00E9752B">
        <w:rPr>
          <w:sz w:val="28"/>
          <w:szCs w:val="28"/>
        </w:rPr>
        <w:t>состава</w:t>
      </w:r>
      <w:r w:rsidRPr="00E9752B">
        <w:rPr>
          <w:spacing w:val="-3"/>
          <w:sz w:val="28"/>
          <w:szCs w:val="28"/>
        </w:rPr>
        <w:t xml:space="preserve"> </w:t>
      </w:r>
      <w:r w:rsidRPr="00E9752B">
        <w:rPr>
          <w:sz w:val="28"/>
          <w:szCs w:val="28"/>
        </w:rPr>
        <w:t>межведомственной</w:t>
      </w:r>
      <w:r w:rsidRPr="00E9752B">
        <w:rPr>
          <w:spacing w:val="-2"/>
          <w:sz w:val="28"/>
          <w:szCs w:val="28"/>
        </w:rPr>
        <w:t xml:space="preserve"> </w:t>
      </w:r>
      <w:r w:rsidRPr="00E9752B">
        <w:rPr>
          <w:sz w:val="28"/>
          <w:szCs w:val="28"/>
        </w:rPr>
        <w:t>комиссии</w:t>
      </w:r>
    </w:p>
    <w:p w:rsidR="004B17C2" w:rsidRDefault="004B17C2">
      <w:pPr>
        <w:pStyle w:val="a3"/>
        <w:spacing w:before="7"/>
        <w:ind w:left="0"/>
        <w:jc w:val="left"/>
        <w:rPr>
          <w:b/>
          <w:sz w:val="27"/>
        </w:rPr>
      </w:pPr>
    </w:p>
    <w:p w:rsidR="004B17C2" w:rsidRDefault="00DF4793">
      <w:pPr>
        <w:pStyle w:val="a3"/>
        <w:ind w:right="143" w:firstLine="566"/>
        <w:rPr>
          <w:b/>
        </w:rPr>
      </w:pPr>
      <w:proofErr w:type="gramStart"/>
      <w:r>
        <w:t>В соответствии с Постановлением Правительства РФ от 28 января 2006 г. N 47</w:t>
      </w:r>
      <w:r>
        <w:rPr>
          <w:spacing w:val="1"/>
        </w:rPr>
        <w:t xml:space="preserve"> </w:t>
      </w:r>
      <w:r>
        <w:t>"Об утверждении Положения о признании помещения жилым помещением, 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непригодным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аварийным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подлежащим сносу или реконструкции, садового дома жилым домом и жилого дома</w:t>
      </w:r>
      <w:r>
        <w:rPr>
          <w:spacing w:val="1"/>
        </w:rPr>
        <w:t xml:space="preserve"> </w:t>
      </w:r>
      <w:r>
        <w:t>садовым</w:t>
      </w:r>
      <w:r>
        <w:rPr>
          <w:spacing w:val="1"/>
        </w:rPr>
        <w:t xml:space="preserve"> </w:t>
      </w:r>
      <w:r>
        <w:t>домом"</w:t>
      </w:r>
      <w:r w:rsidR="00450E3F">
        <w:rPr>
          <w:spacing w:val="1"/>
        </w:rPr>
        <w:t>, руководствуясь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 w:rsidR="00450E3F">
        <w:t>Нижнетанайского сельсовета Дзержинского района</w:t>
      </w:r>
      <w:r>
        <w:t>,</w:t>
      </w:r>
      <w:r>
        <w:rPr>
          <w:spacing w:val="-3"/>
        </w:rPr>
        <w:t xml:space="preserve"> </w:t>
      </w:r>
      <w:r w:rsidRPr="00450E3F">
        <w:t>администрация</w:t>
      </w:r>
      <w:r w:rsidRPr="00450E3F">
        <w:rPr>
          <w:spacing w:val="-3"/>
        </w:rPr>
        <w:t xml:space="preserve"> </w:t>
      </w:r>
      <w:r w:rsidR="00450E3F" w:rsidRPr="00450E3F">
        <w:t>Нижнетанайского сельсовета</w:t>
      </w:r>
      <w:proofErr w:type="gramEnd"/>
    </w:p>
    <w:p w:rsidR="004B17C2" w:rsidRDefault="004B17C2">
      <w:pPr>
        <w:pStyle w:val="a3"/>
        <w:spacing w:before="5"/>
        <w:ind w:left="0"/>
        <w:jc w:val="left"/>
        <w:rPr>
          <w:b/>
        </w:rPr>
      </w:pPr>
    </w:p>
    <w:p w:rsidR="004B17C2" w:rsidRDefault="00DF4793">
      <w:pPr>
        <w:pStyle w:val="1"/>
      </w:pPr>
      <w:r>
        <w:t>ПОСТАНОВЛЯЕТ:</w:t>
      </w:r>
    </w:p>
    <w:p w:rsidR="004B17C2" w:rsidRDefault="004B17C2">
      <w:pPr>
        <w:pStyle w:val="a3"/>
        <w:spacing w:before="6"/>
        <w:ind w:left="0"/>
        <w:jc w:val="left"/>
        <w:rPr>
          <w:b/>
          <w:sz w:val="27"/>
        </w:rPr>
      </w:pPr>
    </w:p>
    <w:p w:rsidR="004B17C2" w:rsidRDefault="002F5F08">
      <w:pPr>
        <w:pStyle w:val="a4"/>
        <w:numPr>
          <w:ilvl w:val="0"/>
          <w:numId w:val="9"/>
        </w:numPr>
        <w:tabs>
          <w:tab w:val="left" w:pos="913"/>
        </w:tabs>
        <w:ind w:right="149" w:firstLine="566"/>
        <w:jc w:val="both"/>
        <w:rPr>
          <w:sz w:val="28"/>
        </w:rPr>
      </w:pPr>
      <w:r>
        <w:rPr>
          <w:sz w:val="28"/>
        </w:rPr>
        <w:t xml:space="preserve"> </w:t>
      </w:r>
      <w:r w:rsidR="00DF4793">
        <w:rPr>
          <w:sz w:val="28"/>
        </w:rPr>
        <w:t>Утвердить</w:t>
      </w:r>
      <w:r w:rsidR="00DF4793">
        <w:rPr>
          <w:spacing w:val="1"/>
          <w:sz w:val="28"/>
        </w:rPr>
        <w:t xml:space="preserve"> </w:t>
      </w:r>
      <w:r w:rsidR="00DF4793">
        <w:rPr>
          <w:sz w:val="28"/>
        </w:rPr>
        <w:t>Положение</w:t>
      </w:r>
      <w:r w:rsidR="00DF4793">
        <w:rPr>
          <w:spacing w:val="1"/>
          <w:sz w:val="28"/>
        </w:rPr>
        <w:t xml:space="preserve"> </w:t>
      </w:r>
      <w:r w:rsidR="00DF4793">
        <w:rPr>
          <w:sz w:val="28"/>
        </w:rPr>
        <w:t>о</w:t>
      </w:r>
      <w:r w:rsidR="00DF4793">
        <w:rPr>
          <w:spacing w:val="1"/>
          <w:sz w:val="28"/>
        </w:rPr>
        <w:t xml:space="preserve"> </w:t>
      </w:r>
      <w:r w:rsidR="00DF4793">
        <w:rPr>
          <w:sz w:val="28"/>
        </w:rPr>
        <w:t>межведомственной</w:t>
      </w:r>
      <w:r w:rsidR="00DF4793">
        <w:rPr>
          <w:spacing w:val="1"/>
          <w:sz w:val="28"/>
        </w:rPr>
        <w:t xml:space="preserve"> </w:t>
      </w:r>
      <w:r w:rsidR="00DF4793">
        <w:rPr>
          <w:sz w:val="28"/>
        </w:rPr>
        <w:t>комиссии</w:t>
      </w:r>
      <w:r w:rsidR="00DF4793">
        <w:rPr>
          <w:spacing w:val="1"/>
          <w:sz w:val="28"/>
        </w:rPr>
        <w:t xml:space="preserve"> </w:t>
      </w:r>
      <w:r w:rsidR="00DF4793">
        <w:rPr>
          <w:sz w:val="28"/>
        </w:rPr>
        <w:t>по</w:t>
      </w:r>
      <w:r w:rsidR="00DF4793">
        <w:rPr>
          <w:spacing w:val="1"/>
          <w:sz w:val="28"/>
        </w:rPr>
        <w:t xml:space="preserve"> </w:t>
      </w:r>
      <w:r w:rsidR="00DF4793">
        <w:rPr>
          <w:sz w:val="28"/>
        </w:rPr>
        <w:t>оценке</w:t>
      </w:r>
      <w:r w:rsidR="00DF4793">
        <w:rPr>
          <w:spacing w:val="1"/>
          <w:sz w:val="28"/>
        </w:rPr>
        <w:t xml:space="preserve"> </w:t>
      </w:r>
      <w:r w:rsidR="00DF4793">
        <w:rPr>
          <w:sz w:val="28"/>
        </w:rPr>
        <w:t>и</w:t>
      </w:r>
      <w:r w:rsidR="00DF4793">
        <w:rPr>
          <w:spacing w:val="1"/>
          <w:sz w:val="28"/>
        </w:rPr>
        <w:t xml:space="preserve"> </w:t>
      </w:r>
      <w:r w:rsidR="00DF4793">
        <w:rPr>
          <w:sz w:val="28"/>
        </w:rPr>
        <w:t>обследованию</w:t>
      </w:r>
      <w:r w:rsidR="00DF4793">
        <w:rPr>
          <w:spacing w:val="1"/>
          <w:sz w:val="28"/>
        </w:rPr>
        <w:t xml:space="preserve"> </w:t>
      </w:r>
      <w:r w:rsidR="00DF4793">
        <w:rPr>
          <w:sz w:val="28"/>
        </w:rPr>
        <w:t>помещения</w:t>
      </w:r>
      <w:r w:rsidR="00DF4793">
        <w:rPr>
          <w:spacing w:val="1"/>
          <w:sz w:val="28"/>
        </w:rPr>
        <w:t xml:space="preserve"> </w:t>
      </w:r>
      <w:r w:rsidR="00DF4793">
        <w:rPr>
          <w:sz w:val="28"/>
        </w:rPr>
        <w:t>в</w:t>
      </w:r>
      <w:r w:rsidR="00DF4793">
        <w:rPr>
          <w:spacing w:val="1"/>
          <w:sz w:val="28"/>
        </w:rPr>
        <w:t xml:space="preserve"> </w:t>
      </w:r>
      <w:r w:rsidR="00DF4793">
        <w:rPr>
          <w:sz w:val="28"/>
        </w:rPr>
        <w:t>целях</w:t>
      </w:r>
      <w:r w:rsidR="00DF4793">
        <w:rPr>
          <w:spacing w:val="1"/>
          <w:sz w:val="28"/>
        </w:rPr>
        <w:t xml:space="preserve"> </w:t>
      </w:r>
      <w:r w:rsidR="00DF4793">
        <w:rPr>
          <w:sz w:val="28"/>
        </w:rPr>
        <w:t>признания</w:t>
      </w:r>
      <w:r w:rsidR="00DF4793">
        <w:rPr>
          <w:spacing w:val="1"/>
          <w:sz w:val="28"/>
        </w:rPr>
        <w:t xml:space="preserve"> </w:t>
      </w:r>
      <w:r w:rsidR="00DF4793">
        <w:rPr>
          <w:sz w:val="28"/>
        </w:rPr>
        <w:t>его</w:t>
      </w:r>
      <w:r w:rsidR="00DF4793">
        <w:rPr>
          <w:spacing w:val="1"/>
          <w:sz w:val="28"/>
        </w:rPr>
        <w:t xml:space="preserve"> </w:t>
      </w:r>
      <w:r w:rsidR="00DF4793">
        <w:rPr>
          <w:sz w:val="28"/>
        </w:rPr>
        <w:t>жилым</w:t>
      </w:r>
      <w:r w:rsidR="00DF4793">
        <w:rPr>
          <w:spacing w:val="1"/>
          <w:sz w:val="28"/>
        </w:rPr>
        <w:t xml:space="preserve"> </w:t>
      </w:r>
      <w:r w:rsidR="00DF4793">
        <w:rPr>
          <w:sz w:val="28"/>
        </w:rPr>
        <w:t>помещением,</w:t>
      </w:r>
      <w:r w:rsidR="00DF4793">
        <w:rPr>
          <w:spacing w:val="1"/>
          <w:sz w:val="28"/>
        </w:rPr>
        <w:t xml:space="preserve"> </w:t>
      </w:r>
      <w:r w:rsidR="00DF4793">
        <w:rPr>
          <w:sz w:val="28"/>
        </w:rPr>
        <w:t>жилого</w:t>
      </w:r>
      <w:r w:rsidR="00DF4793">
        <w:rPr>
          <w:spacing w:val="1"/>
          <w:sz w:val="28"/>
        </w:rPr>
        <w:t xml:space="preserve"> </w:t>
      </w:r>
      <w:r w:rsidR="00DF4793">
        <w:rPr>
          <w:sz w:val="28"/>
        </w:rPr>
        <w:t>помещения пригодным (непригодным) для проживания граждан, многоквартирного</w:t>
      </w:r>
      <w:r w:rsidR="00DF4793">
        <w:rPr>
          <w:spacing w:val="1"/>
          <w:sz w:val="28"/>
        </w:rPr>
        <w:t xml:space="preserve"> </w:t>
      </w:r>
      <w:r w:rsidR="00DF4793">
        <w:rPr>
          <w:sz w:val="28"/>
        </w:rPr>
        <w:t>дома</w:t>
      </w:r>
      <w:r w:rsidR="00DF4793">
        <w:rPr>
          <w:spacing w:val="-1"/>
          <w:sz w:val="28"/>
        </w:rPr>
        <w:t xml:space="preserve"> </w:t>
      </w:r>
      <w:r w:rsidR="00DF4793">
        <w:rPr>
          <w:sz w:val="28"/>
        </w:rPr>
        <w:t>аварийным</w:t>
      </w:r>
      <w:r w:rsidR="00DF4793">
        <w:rPr>
          <w:spacing w:val="-1"/>
          <w:sz w:val="28"/>
        </w:rPr>
        <w:t xml:space="preserve"> </w:t>
      </w:r>
      <w:r w:rsidR="00DF4793">
        <w:rPr>
          <w:sz w:val="28"/>
        </w:rPr>
        <w:t>и</w:t>
      </w:r>
      <w:r w:rsidR="00DF4793">
        <w:rPr>
          <w:spacing w:val="-4"/>
          <w:sz w:val="28"/>
        </w:rPr>
        <w:t xml:space="preserve"> </w:t>
      </w:r>
      <w:r w:rsidR="00DF4793">
        <w:rPr>
          <w:sz w:val="28"/>
        </w:rPr>
        <w:t>подлежащим</w:t>
      </w:r>
      <w:r w:rsidR="00DF4793">
        <w:rPr>
          <w:spacing w:val="-1"/>
          <w:sz w:val="28"/>
        </w:rPr>
        <w:t xml:space="preserve"> </w:t>
      </w:r>
      <w:r w:rsidR="00DF4793">
        <w:rPr>
          <w:sz w:val="28"/>
        </w:rPr>
        <w:t>сносу</w:t>
      </w:r>
      <w:r w:rsidR="00DF4793">
        <w:rPr>
          <w:spacing w:val="-4"/>
          <w:sz w:val="28"/>
        </w:rPr>
        <w:t xml:space="preserve"> </w:t>
      </w:r>
      <w:r w:rsidR="00DF4793">
        <w:rPr>
          <w:sz w:val="28"/>
        </w:rPr>
        <w:t>или</w:t>
      </w:r>
      <w:r w:rsidR="00DF4793">
        <w:rPr>
          <w:spacing w:val="-1"/>
          <w:sz w:val="28"/>
        </w:rPr>
        <w:t xml:space="preserve"> </w:t>
      </w:r>
      <w:r w:rsidR="00DF4793">
        <w:rPr>
          <w:sz w:val="28"/>
        </w:rPr>
        <w:t>реконструкции</w:t>
      </w:r>
      <w:r w:rsidR="00DF4793">
        <w:rPr>
          <w:spacing w:val="-1"/>
          <w:sz w:val="28"/>
        </w:rPr>
        <w:t xml:space="preserve"> </w:t>
      </w:r>
      <w:r w:rsidR="00DF4793">
        <w:rPr>
          <w:sz w:val="28"/>
        </w:rPr>
        <w:t>(приложение</w:t>
      </w:r>
      <w:r w:rsidR="00DF4793">
        <w:rPr>
          <w:spacing w:val="3"/>
          <w:sz w:val="28"/>
        </w:rPr>
        <w:t xml:space="preserve"> </w:t>
      </w:r>
      <w:r w:rsidR="00DF4793">
        <w:rPr>
          <w:sz w:val="28"/>
        </w:rPr>
        <w:t>№1).</w:t>
      </w:r>
    </w:p>
    <w:p w:rsidR="004B17C2" w:rsidRDefault="00DF4793">
      <w:pPr>
        <w:pStyle w:val="a4"/>
        <w:numPr>
          <w:ilvl w:val="0"/>
          <w:numId w:val="9"/>
        </w:numPr>
        <w:tabs>
          <w:tab w:val="left" w:pos="1031"/>
        </w:tabs>
        <w:spacing w:before="1"/>
        <w:ind w:right="144" w:firstLine="566"/>
        <w:jc w:val="both"/>
        <w:rPr>
          <w:sz w:val="28"/>
        </w:rPr>
      </w:pPr>
      <w:r>
        <w:rPr>
          <w:sz w:val="28"/>
        </w:rPr>
        <w:t>Утвердить состав межведомственной комиссии по оценке и обследованию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пригодным</w:t>
      </w:r>
      <w:r>
        <w:rPr>
          <w:spacing w:val="1"/>
          <w:sz w:val="28"/>
        </w:rPr>
        <w:t xml:space="preserve"> </w:t>
      </w:r>
      <w:r>
        <w:rPr>
          <w:sz w:val="28"/>
        </w:rPr>
        <w:t>(непригодным)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-67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-4"/>
          <w:sz w:val="28"/>
        </w:rPr>
        <w:t xml:space="preserve"> </w:t>
      </w:r>
      <w:r>
        <w:rPr>
          <w:sz w:val="28"/>
        </w:rPr>
        <w:t>и подлежащим</w:t>
      </w:r>
      <w:r>
        <w:rPr>
          <w:spacing w:val="-4"/>
          <w:sz w:val="28"/>
        </w:rPr>
        <w:t xml:space="preserve"> </w:t>
      </w:r>
      <w:r>
        <w:rPr>
          <w:sz w:val="28"/>
        </w:rPr>
        <w:t>сносу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№2)</w:t>
      </w:r>
      <w:bookmarkStart w:id="0" w:name="_GoBack"/>
      <w:bookmarkEnd w:id="0"/>
    </w:p>
    <w:p w:rsidR="002F5F08" w:rsidRDefault="002F5F08">
      <w:pPr>
        <w:pStyle w:val="a4"/>
        <w:numPr>
          <w:ilvl w:val="0"/>
          <w:numId w:val="9"/>
        </w:numPr>
        <w:tabs>
          <w:tab w:val="left" w:pos="1031"/>
        </w:tabs>
        <w:spacing w:before="1"/>
        <w:ind w:right="144" w:firstLine="566"/>
        <w:jc w:val="both"/>
        <w:rPr>
          <w:sz w:val="28"/>
        </w:rPr>
      </w:pPr>
      <w:r>
        <w:rPr>
          <w:sz w:val="28"/>
        </w:rPr>
        <w:t>Признать утратившим силу:</w:t>
      </w:r>
    </w:p>
    <w:p w:rsidR="002F5F08" w:rsidRPr="00502783" w:rsidRDefault="00502783" w:rsidP="00502783">
      <w:pPr>
        <w:pStyle w:val="a8"/>
        <w:jc w:val="both"/>
        <w:rPr>
          <w:b/>
          <w:sz w:val="28"/>
        </w:rPr>
      </w:pPr>
      <w:r>
        <w:rPr>
          <w:sz w:val="28"/>
        </w:rPr>
        <w:tab/>
      </w:r>
      <w:r w:rsidR="002F5F08" w:rsidRPr="00502783">
        <w:rPr>
          <w:sz w:val="28"/>
        </w:rPr>
        <w:t xml:space="preserve">Постановление от 19.05.2020 № 20-П </w:t>
      </w:r>
      <w:r>
        <w:rPr>
          <w:sz w:val="28"/>
        </w:rPr>
        <w:t>«</w:t>
      </w:r>
      <w:r w:rsidR="002F5F08" w:rsidRPr="00502783">
        <w:rPr>
          <w:sz w:val="28"/>
        </w:rPr>
        <w:t>Об утверждении Положения о межведомственной</w:t>
      </w:r>
      <w:r>
        <w:rPr>
          <w:b/>
          <w:sz w:val="28"/>
        </w:rPr>
        <w:t xml:space="preserve"> </w:t>
      </w:r>
      <w:r w:rsidR="002F5F08" w:rsidRPr="00502783">
        <w:rPr>
          <w:sz w:val="28"/>
        </w:rPr>
        <w:t xml:space="preserve">комиссии по оценке и обследованию помещения </w:t>
      </w:r>
      <w:r>
        <w:rPr>
          <w:b/>
          <w:sz w:val="28"/>
        </w:rPr>
        <w:t xml:space="preserve"> </w:t>
      </w:r>
      <w:r w:rsidR="002F5F08" w:rsidRPr="00502783">
        <w:rPr>
          <w:sz w:val="28"/>
        </w:rPr>
        <w:t xml:space="preserve">в целях признания его жилым помещением, жилого </w:t>
      </w:r>
      <w:r>
        <w:rPr>
          <w:b/>
          <w:sz w:val="28"/>
        </w:rPr>
        <w:t xml:space="preserve"> </w:t>
      </w:r>
      <w:r w:rsidR="002F5F08" w:rsidRPr="00502783">
        <w:rPr>
          <w:sz w:val="28"/>
        </w:rPr>
        <w:t xml:space="preserve">помещения пригодным (непригодным) для </w:t>
      </w:r>
      <w:r>
        <w:rPr>
          <w:b/>
          <w:sz w:val="28"/>
        </w:rPr>
        <w:t xml:space="preserve"> </w:t>
      </w:r>
      <w:r w:rsidR="002F5F08" w:rsidRPr="00502783">
        <w:rPr>
          <w:sz w:val="28"/>
        </w:rPr>
        <w:t xml:space="preserve">проживания граждан, а также многоквартирного </w:t>
      </w:r>
      <w:r>
        <w:rPr>
          <w:b/>
          <w:sz w:val="28"/>
        </w:rPr>
        <w:t xml:space="preserve"> </w:t>
      </w:r>
      <w:r>
        <w:rPr>
          <w:sz w:val="28"/>
        </w:rPr>
        <w:t xml:space="preserve">дома в целях признания его </w:t>
      </w:r>
      <w:r w:rsidR="002F5F08" w:rsidRPr="00502783">
        <w:rPr>
          <w:sz w:val="28"/>
        </w:rPr>
        <w:t xml:space="preserve">аварийным и подлежащим </w:t>
      </w:r>
      <w:r>
        <w:rPr>
          <w:b/>
          <w:sz w:val="28"/>
        </w:rPr>
        <w:t xml:space="preserve"> </w:t>
      </w:r>
      <w:r w:rsidR="002F5F08" w:rsidRPr="00502783">
        <w:rPr>
          <w:sz w:val="28"/>
        </w:rPr>
        <w:t>сносу или реконструкции</w:t>
      </w:r>
      <w:r>
        <w:rPr>
          <w:sz w:val="28"/>
        </w:rPr>
        <w:t>»</w:t>
      </w:r>
    </w:p>
    <w:p w:rsidR="002F5F08" w:rsidRPr="00502783" w:rsidRDefault="00502783" w:rsidP="00502783">
      <w:pPr>
        <w:pStyle w:val="a8"/>
        <w:jc w:val="both"/>
        <w:rPr>
          <w:sz w:val="28"/>
        </w:rPr>
      </w:pPr>
      <w:r>
        <w:rPr>
          <w:sz w:val="28"/>
        </w:rPr>
        <w:lastRenderedPageBreak/>
        <w:tab/>
      </w:r>
      <w:proofErr w:type="gramStart"/>
      <w:r w:rsidR="002F5F08" w:rsidRPr="00502783">
        <w:rPr>
          <w:sz w:val="28"/>
        </w:rPr>
        <w:t>Постановление от 19.02.2021 № 14-П</w:t>
      </w:r>
      <w:r w:rsidRPr="00502783">
        <w:rPr>
          <w:bCs/>
          <w:sz w:val="28"/>
        </w:rPr>
        <w:t xml:space="preserve"> </w:t>
      </w:r>
      <w:r>
        <w:rPr>
          <w:bCs/>
          <w:sz w:val="28"/>
        </w:rPr>
        <w:t>«</w:t>
      </w:r>
      <w:r w:rsidRPr="00502783">
        <w:rPr>
          <w:bCs/>
          <w:sz w:val="28"/>
        </w:rPr>
        <w:t xml:space="preserve">О внесении изменений в постановление от 19.05.2020 №20-П администрации Нижнетанайского сельсовета   </w:t>
      </w:r>
      <w:r w:rsidRPr="00502783">
        <w:rPr>
          <w:bCs/>
          <w:i/>
          <w:sz w:val="28"/>
        </w:rPr>
        <w:t xml:space="preserve">  </w:t>
      </w:r>
      <w:r w:rsidRPr="00502783">
        <w:rPr>
          <w:bCs/>
          <w:sz w:val="28"/>
        </w:rPr>
        <w:t>«</w:t>
      </w:r>
      <w:r w:rsidRPr="00502783">
        <w:rPr>
          <w:sz w:val="28"/>
        </w:rPr>
        <w:t>Об утверждении Положения о межведомственной комиссии по вопросам оценки и обследования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целях признания помещений жилыми помещениями, жилых помещений пригодными (непригодными) для проживания граждан, а также</w:t>
      </w:r>
      <w:proofErr w:type="gramEnd"/>
      <w:r w:rsidRPr="00502783">
        <w:rPr>
          <w:sz w:val="28"/>
        </w:rPr>
        <w:t xml:space="preserve"> многоквартирного дома в целях признания его аварийным и подлежащим сносу или реконструкции</w:t>
      </w:r>
      <w:r w:rsidRPr="00502783">
        <w:rPr>
          <w:bCs/>
          <w:sz w:val="28"/>
        </w:rPr>
        <w:t>»</w:t>
      </w:r>
    </w:p>
    <w:p w:rsidR="002F5F08" w:rsidRPr="00502783" w:rsidRDefault="00502783" w:rsidP="00502783">
      <w:pPr>
        <w:pStyle w:val="a8"/>
        <w:jc w:val="both"/>
        <w:rPr>
          <w:sz w:val="28"/>
        </w:rPr>
      </w:pPr>
      <w:r>
        <w:rPr>
          <w:sz w:val="28"/>
        </w:rPr>
        <w:tab/>
      </w:r>
      <w:proofErr w:type="gramStart"/>
      <w:r w:rsidR="002F5F08" w:rsidRPr="00502783">
        <w:rPr>
          <w:sz w:val="28"/>
        </w:rPr>
        <w:t>Постановление от 08.07.2022 № 28-П</w:t>
      </w:r>
      <w:r w:rsidRPr="00502783">
        <w:rPr>
          <w:sz w:val="28"/>
        </w:rPr>
        <w:t xml:space="preserve"> </w:t>
      </w:r>
      <w:r>
        <w:rPr>
          <w:sz w:val="28"/>
        </w:rPr>
        <w:t>«</w:t>
      </w:r>
      <w:r w:rsidRPr="00502783">
        <w:rPr>
          <w:sz w:val="28"/>
        </w:rPr>
        <w:t>О внесении дополнений в постановление от 19.05.2020г. № 20-П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реконструкции»</w:t>
      </w:r>
      <w:proofErr w:type="gramEnd"/>
    </w:p>
    <w:p w:rsidR="002F5F08" w:rsidRPr="00502783" w:rsidRDefault="00502783" w:rsidP="00502783">
      <w:pPr>
        <w:pStyle w:val="a8"/>
        <w:jc w:val="both"/>
        <w:rPr>
          <w:b/>
          <w:sz w:val="28"/>
        </w:rPr>
      </w:pPr>
      <w:r>
        <w:rPr>
          <w:sz w:val="28"/>
        </w:rPr>
        <w:tab/>
      </w:r>
      <w:proofErr w:type="gramStart"/>
      <w:r w:rsidR="002F5F08" w:rsidRPr="00502783">
        <w:rPr>
          <w:sz w:val="28"/>
        </w:rPr>
        <w:t>Постановление от 12.09.2022 № 40-П</w:t>
      </w:r>
      <w:r w:rsidRPr="00502783">
        <w:rPr>
          <w:sz w:val="28"/>
        </w:rPr>
        <w:t xml:space="preserve"> </w:t>
      </w:r>
      <w:r>
        <w:rPr>
          <w:sz w:val="28"/>
        </w:rPr>
        <w:t>«</w:t>
      </w:r>
      <w:r w:rsidRPr="00502783">
        <w:rPr>
          <w:sz w:val="28"/>
        </w:rPr>
        <w:t>О внесении дополнений в постановление Администрации Нижнетанайского сельсовета от 19.05.2020 № 20-П «Об утверждении Положения о межведомственной комиссии по оценке и обследованию помещения в целях признания его жилым помещением, жилого  помещения пригодным (непригодным) для  проживания граждан, а также многоквартирного дома в целях признания его аварийным и подлежащим сносу или реконструкции»</w:t>
      </w:r>
      <w:proofErr w:type="gramEnd"/>
    </w:p>
    <w:p w:rsidR="002F5F08" w:rsidRPr="00502783" w:rsidRDefault="00502783" w:rsidP="00502783">
      <w:pPr>
        <w:pStyle w:val="a8"/>
        <w:jc w:val="both"/>
        <w:rPr>
          <w:b/>
          <w:sz w:val="28"/>
        </w:rPr>
      </w:pPr>
      <w:r>
        <w:rPr>
          <w:sz w:val="28"/>
        </w:rPr>
        <w:tab/>
      </w:r>
      <w:proofErr w:type="gramStart"/>
      <w:r w:rsidR="002F5F08" w:rsidRPr="00502783">
        <w:rPr>
          <w:sz w:val="28"/>
        </w:rPr>
        <w:t>Постановление от 12.12.2022 № 47-П</w:t>
      </w:r>
      <w:r w:rsidRPr="00502783">
        <w:rPr>
          <w:sz w:val="28"/>
        </w:rPr>
        <w:t xml:space="preserve"> </w:t>
      </w:r>
      <w:r>
        <w:rPr>
          <w:sz w:val="28"/>
        </w:rPr>
        <w:t>«</w:t>
      </w:r>
      <w:r w:rsidRPr="00502783">
        <w:rPr>
          <w:sz w:val="28"/>
        </w:rPr>
        <w:t>О внесении изменений в постановление Администрации Нижнетанайского сельсовета от 19.05.2020 № 20-П «Об утверждении Положения о межведомственной комиссии по оценке и обследованию помещения в целях признания его жилым помещением, жилого  помещения пригодным (непригодным) для  проживания граждан, а также многоквартирного дома в целях признания его аварийным и подлежащим сносу или реконструкции»</w:t>
      </w:r>
      <w:proofErr w:type="gramEnd"/>
    </w:p>
    <w:p w:rsidR="002F5F08" w:rsidRPr="0068094F" w:rsidRDefault="002F5F08" w:rsidP="002F5F08">
      <w:pPr>
        <w:pStyle w:val="a8"/>
        <w:ind w:left="132"/>
        <w:jc w:val="both"/>
        <w:rPr>
          <w:i/>
          <w:sz w:val="28"/>
        </w:rPr>
      </w:pPr>
      <w:r>
        <w:rPr>
          <w:sz w:val="28"/>
        </w:rPr>
        <w:tab/>
      </w:r>
      <w:r w:rsidR="00502783">
        <w:rPr>
          <w:sz w:val="28"/>
        </w:rPr>
        <w:t>4</w:t>
      </w:r>
      <w:r w:rsidRPr="0068094F">
        <w:rPr>
          <w:sz w:val="28"/>
        </w:rPr>
        <w:t xml:space="preserve">. </w:t>
      </w:r>
      <w:proofErr w:type="gramStart"/>
      <w:r w:rsidRPr="0068094F">
        <w:rPr>
          <w:sz w:val="28"/>
        </w:rPr>
        <w:t>Контроль за</w:t>
      </w:r>
      <w:proofErr w:type="gramEnd"/>
      <w:r w:rsidRPr="0068094F">
        <w:rPr>
          <w:sz w:val="28"/>
        </w:rPr>
        <w:t xml:space="preserve"> исполнением настоящего постановления оставляю за собой</w:t>
      </w:r>
      <w:r w:rsidRPr="0068094F">
        <w:rPr>
          <w:i/>
          <w:sz w:val="28"/>
        </w:rPr>
        <w:t>.</w:t>
      </w:r>
    </w:p>
    <w:p w:rsidR="002F5F08" w:rsidRPr="0068094F" w:rsidRDefault="002F5F08" w:rsidP="002F5F08">
      <w:pPr>
        <w:pStyle w:val="a8"/>
        <w:ind w:left="132"/>
        <w:jc w:val="both"/>
        <w:rPr>
          <w:sz w:val="28"/>
        </w:rPr>
      </w:pPr>
      <w:r>
        <w:rPr>
          <w:sz w:val="28"/>
        </w:rPr>
        <w:tab/>
      </w:r>
      <w:r w:rsidR="00502783">
        <w:rPr>
          <w:sz w:val="28"/>
        </w:rPr>
        <w:t>5</w:t>
      </w:r>
      <w:r w:rsidRPr="0068094F">
        <w:rPr>
          <w:sz w:val="28"/>
        </w:rPr>
        <w:t>.</w:t>
      </w:r>
      <w:r w:rsidRPr="0068094F">
        <w:rPr>
          <w:i/>
          <w:sz w:val="28"/>
        </w:rPr>
        <w:t xml:space="preserve"> </w:t>
      </w:r>
      <w:r w:rsidRPr="0068094F">
        <w:rPr>
          <w:sz w:val="28"/>
        </w:rPr>
        <w:t xml:space="preserve">Настоящее постановление вступает в силу в день, следующий за днем  </w:t>
      </w:r>
      <w:r>
        <w:rPr>
          <w:sz w:val="28"/>
        </w:rPr>
        <w:t xml:space="preserve">его </w:t>
      </w:r>
      <w:r w:rsidRPr="0068094F">
        <w:rPr>
          <w:sz w:val="28"/>
        </w:rPr>
        <w:t xml:space="preserve">официального </w:t>
      </w:r>
      <w:r>
        <w:rPr>
          <w:sz w:val="28"/>
        </w:rPr>
        <w:t>опубликования в периодическом печатном издании «Сельская новь».</w:t>
      </w:r>
    </w:p>
    <w:p w:rsidR="002F5F08" w:rsidRPr="0068094F" w:rsidRDefault="002F5F08" w:rsidP="002F5F08">
      <w:pPr>
        <w:pStyle w:val="a8"/>
        <w:ind w:left="132"/>
        <w:jc w:val="both"/>
        <w:rPr>
          <w:sz w:val="28"/>
        </w:rPr>
      </w:pPr>
      <w:r>
        <w:rPr>
          <w:sz w:val="28"/>
        </w:rPr>
        <w:tab/>
      </w:r>
      <w:r w:rsidR="00502783">
        <w:rPr>
          <w:sz w:val="28"/>
        </w:rPr>
        <w:t>6</w:t>
      </w:r>
      <w:r w:rsidRPr="0068094F">
        <w:rPr>
          <w:sz w:val="28"/>
        </w:rPr>
        <w:t xml:space="preserve">. Настоящее постановление разместить на официальном сайте в сети «Интернет» по адресу: </w:t>
      </w:r>
      <w:proofErr w:type="spellStart"/>
      <w:r w:rsidRPr="0068094F">
        <w:rPr>
          <w:sz w:val="28"/>
        </w:rPr>
        <w:t>adm-nt.ru</w:t>
      </w:r>
      <w:proofErr w:type="spellEnd"/>
      <w:r w:rsidRPr="0068094F">
        <w:rPr>
          <w:sz w:val="28"/>
        </w:rPr>
        <w:t>.</w:t>
      </w:r>
    </w:p>
    <w:p w:rsidR="002F5F08" w:rsidRPr="0068094F" w:rsidRDefault="002F5F08" w:rsidP="002F5F08">
      <w:pPr>
        <w:pStyle w:val="a8"/>
        <w:ind w:left="132"/>
        <w:jc w:val="both"/>
        <w:rPr>
          <w:bCs/>
          <w:sz w:val="28"/>
        </w:rPr>
      </w:pPr>
    </w:p>
    <w:p w:rsidR="002F5F08" w:rsidRPr="0068094F" w:rsidRDefault="002F5F08" w:rsidP="002F5F08">
      <w:pPr>
        <w:pStyle w:val="a8"/>
        <w:ind w:left="132"/>
        <w:jc w:val="both"/>
        <w:rPr>
          <w:iCs/>
          <w:sz w:val="28"/>
        </w:rPr>
      </w:pPr>
    </w:p>
    <w:p w:rsidR="002F5F08" w:rsidRPr="0068094F" w:rsidRDefault="002F5F08" w:rsidP="002F5F08">
      <w:pPr>
        <w:pStyle w:val="a8"/>
        <w:ind w:left="132"/>
        <w:jc w:val="both"/>
        <w:rPr>
          <w:iCs/>
          <w:sz w:val="28"/>
        </w:rPr>
      </w:pPr>
    </w:p>
    <w:p w:rsidR="002F5F08" w:rsidRPr="0068094F" w:rsidRDefault="002F5F08" w:rsidP="002F5F08">
      <w:pPr>
        <w:pStyle w:val="a8"/>
        <w:ind w:left="132"/>
        <w:jc w:val="both"/>
        <w:rPr>
          <w:iCs/>
          <w:sz w:val="28"/>
        </w:rPr>
      </w:pPr>
      <w:r w:rsidRPr="0068094F">
        <w:rPr>
          <w:iCs/>
          <w:sz w:val="28"/>
        </w:rPr>
        <w:t xml:space="preserve">Глава Нижнетанайского сельсовета </w:t>
      </w:r>
      <w:r w:rsidRPr="0068094F">
        <w:rPr>
          <w:iCs/>
          <w:sz w:val="28"/>
        </w:rPr>
        <w:tab/>
      </w:r>
      <w:r w:rsidRPr="0068094F">
        <w:rPr>
          <w:iCs/>
          <w:sz w:val="28"/>
        </w:rPr>
        <w:tab/>
      </w:r>
      <w:r w:rsidRPr="0068094F">
        <w:rPr>
          <w:iCs/>
          <w:sz w:val="28"/>
        </w:rPr>
        <w:tab/>
      </w:r>
      <w:r w:rsidRPr="0068094F">
        <w:rPr>
          <w:iCs/>
          <w:sz w:val="28"/>
        </w:rPr>
        <w:tab/>
        <w:t>К.Ю. Хромов</w:t>
      </w:r>
    </w:p>
    <w:p w:rsidR="004B17C2" w:rsidRDefault="004B17C2">
      <w:pPr>
        <w:sectPr w:rsidR="004B17C2" w:rsidSect="00E9752B">
          <w:type w:val="continuous"/>
          <w:pgSz w:w="11910" w:h="16840"/>
          <w:pgMar w:top="1134" w:right="567" w:bottom="1134" w:left="1134" w:header="720" w:footer="720" w:gutter="0"/>
          <w:cols w:space="720"/>
          <w:docGrid w:linePitch="299"/>
        </w:sectPr>
      </w:pPr>
    </w:p>
    <w:p w:rsidR="00502783" w:rsidRDefault="00502783" w:rsidP="00502783">
      <w:pPr>
        <w:pStyle w:val="a8"/>
        <w:jc w:val="right"/>
      </w:pPr>
      <w:r>
        <w:lastRenderedPageBreak/>
        <w:t xml:space="preserve">Приложение №1 </w:t>
      </w:r>
    </w:p>
    <w:p w:rsidR="00502783" w:rsidRDefault="00502783" w:rsidP="00502783">
      <w:pPr>
        <w:pStyle w:val="a8"/>
        <w:jc w:val="right"/>
      </w:pPr>
      <w:r w:rsidRPr="00502783">
        <w:t xml:space="preserve">к  </w:t>
      </w:r>
      <w:r>
        <w:t xml:space="preserve">постановлению </w:t>
      </w:r>
    </w:p>
    <w:p w:rsidR="00502783" w:rsidRDefault="00502783" w:rsidP="00502783">
      <w:pPr>
        <w:pStyle w:val="a8"/>
        <w:jc w:val="right"/>
      </w:pPr>
      <w:r>
        <w:t>от 00.00.2025 № 00-П</w:t>
      </w:r>
    </w:p>
    <w:p w:rsidR="004B17C2" w:rsidRDefault="004B17C2">
      <w:pPr>
        <w:pStyle w:val="a3"/>
        <w:spacing w:before="5"/>
        <w:ind w:left="0"/>
        <w:jc w:val="left"/>
      </w:pPr>
    </w:p>
    <w:p w:rsidR="004B17C2" w:rsidRDefault="00DF4793">
      <w:pPr>
        <w:pStyle w:val="1"/>
        <w:spacing w:line="242" w:lineRule="auto"/>
        <w:ind w:left="238" w:right="252"/>
        <w:jc w:val="center"/>
      </w:pPr>
      <w:r>
        <w:t>Положение о межведомственной комиссии по оценке и обследованию</w:t>
      </w:r>
      <w:r>
        <w:rPr>
          <w:spacing w:val="1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признания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жилым помещением,</w:t>
      </w:r>
      <w:r>
        <w:rPr>
          <w:spacing w:val="-3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</w:p>
    <w:p w:rsidR="004B17C2" w:rsidRDefault="00DF4793">
      <w:pPr>
        <w:ind w:left="238" w:right="258"/>
        <w:jc w:val="center"/>
        <w:rPr>
          <w:b/>
          <w:sz w:val="28"/>
        </w:rPr>
      </w:pPr>
      <w:r>
        <w:rPr>
          <w:b/>
          <w:sz w:val="28"/>
        </w:rPr>
        <w:t>пригодным (непригодным) для проживания граждан, многоквартирного дома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аварийным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подлежащим сносу или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реконструкции</w:t>
      </w:r>
    </w:p>
    <w:p w:rsidR="004B17C2" w:rsidRDefault="004B17C2">
      <w:pPr>
        <w:pStyle w:val="a3"/>
        <w:spacing w:before="6"/>
        <w:ind w:left="0"/>
        <w:jc w:val="left"/>
        <w:rPr>
          <w:b/>
          <w:sz w:val="27"/>
        </w:rPr>
      </w:pPr>
    </w:p>
    <w:p w:rsidR="004B17C2" w:rsidRDefault="00DF4793">
      <w:pPr>
        <w:pStyle w:val="1"/>
        <w:numPr>
          <w:ilvl w:val="1"/>
          <w:numId w:val="9"/>
        </w:numPr>
        <w:tabs>
          <w:tab w:val="left" w:pos="4416"/>
        </w:tabs>
        <w:ind w:hanging="349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4B17C2" w:rsidRDefault="004B17C2">
      <w:pPr>
        <w:pStyle w:val="a3"/>
        <w:spacing w:before="9"/>
        <w:ind w:left="0"/>
        <w:jc w:val="left"/>
        <w:rPr>
          <w:b/>
          <w:sz w:val="27"/>
        </w:rPr>
      </w:pPr>
    </w:p>
    <w:p w:rsidR="004B17C2" w:rsidRDefault="00DF4793">
      <w:pPr>
        <w:pStyle w:val="a4"/>
        <w:numPr>
          <w:ilvl w:val="1"/>
          <w:numId w:val="8"/>
        </w:numPr>
        <w:tabs>
          <w:tab w:val="left" w:pos="1405"/>
        </w:tabs>
        <w:ind w:right="145" w:firstLine="708"/>
        <w:jc w:val="both"/>
        <w:rPr>
          <w:sz w:val="28"/>
        </w:rPr>
      </w:pPr>
      <w:proofErr w:type="gramStart"/>
      <w:r>
        <w:rPr>
          <w:sz w:val="28"/>
        </w:rPr>
        <w:t>Межведомственная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пригодным</w:t>
      </w:r>
      <w:r>
        <w:rPr>
          <w:spacing w:val="1"/>
          <w:sz w:val="28"/>
        </w:rPr>
        <w:t xml:space="preserve"> </w:t>
      </w:r>
      <w:r>
        <w:rPr>
          <w:sz w:val="28"/>
        </w:rPr>
        <w:t>(непригодным)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сносу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28.01.2006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непригодным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подлежащим сносу или реконструкции, садового дома жилым домом и жилого дома</w:t>
      </w:r>
      <w:r>
        <w:rPr>
          <w:spacing w:val="1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домом»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Постановление от</w:t>
      </w:r>
      <w:r>
        <w:rPr>
          <w:spacing w:val="-1"/>
          <w:sz w:val="28"/>
        </w:rPr>
        <w:t xml:space="preserve"> </w:t>
      </w:r>
      <w:r>
        <w:rPr>
          <w:sz w:val="28"/>
        </w:rPr>
        <w:t>28.01.2006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47).</w:t>
      </w:r>
    </w:p>
    <w:p w:rsidR="004B17C2" w:rsidRDefault="00DF4793">
      <w:pPr>
        <w:pStyle w:val="a4"/>
        <w:numPr>
          <w:ilvl w:val="1"/>
          <w:numId w:val="8"/>
        </w:numPr>
        <w:tabs>
          <w:tab w:val="left" w:pos="1465"/>
        </w:tabs>
        <w:ind w:right="147" w:firstLine="708"/>
        <w:jc w:val="both"/>
        <w:rPr>
          <w:sz w:val="28"/>
        </w:rPr>
      </w:pPr>
      <w:r>
        <w:rPr>
          <w:sz w:val="28"/>
        </w:rPr>
        <w:t>Межведомственная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обследования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502783">
        <w:rPr>
          <w:sz w:val="28"/>
        </w:rPr>
        <w:t>Нижнетанайского сельсовета Дзержинского района Красноярского края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помещениями;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(непригодными)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граждан;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сносу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реконструкции;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(непригодными)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граждан.</w:t>
      </w:r>
    </w:p>
    <w:p w:rsidR="004B17C2" w:rsidRDefault="00DF4793">
      <w:pPr>
        <w:pStyle w:val="a3"/>
        <w:ind w:right="144" w:firstLine="708"/>
      </w:pPr>
      <w:r>
        <w:t>Межведомственная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создается,</w:t>
      </w:r>
      <w:r>
        <w:rPr>
          <w:spacing w:val="1"/>
        </w:rPr>
        <w:t xml:space="preserve"> </w:t>
      </w:r>
      <w:r>
        <w:t>реорганизуется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ликвидируется</w:t>
      </w:r>
      <w:r>
        <w:rPr>
          <w:spacing w:val="1"/>
        </w:rPr>
        <w:t xml:space="preserve"> </w:t>
      </w:r>
      <w:r>
        <w:t xml:space="preserve">постановлением администрации </w:t>
      </w:r>
      <w:r w:rsidR="00502783">
        <w:t>Нижнетанайского сельсовета Дзержинского района Красноярского края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администрация).</w:t>
      </w:r>
    </w:p>
    <w:p w:rsidR="004B17C2" w:rsidRDefault="00DF4793">
      <w:pPr>
        <w:pStyle w:val="a3"/>
        <w:ind w:right="143" w:firstLine="679"/>
      </w:pPr>
      <w:r>
        <w:t>В состав комиссии включаются представители администрации. Председателем</w:t>
      </w:r>
      <w:r>
        <w:rPr>
          <w:spacing w:val="-67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администрации.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(муниципального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контроля),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санитарно-эпидемиологической,</w:t>
      </w:r>
      <w:r>
        <w:rPr>
          <w:spacing w:val="1"/>
        </w:rPr>
        <w:t xml:space="preserve"> </w:t>
      </w:r>
      <w:r>
        <w:t>пожарной,</w:t>
      </w:r>
      <w:r>
        <w:rPr>
          <w:spacing w:val="1"/>
        </w:rPr>
        <w:t xml:space="preserve"> </w:t>
      </w:r>
      <w:r>
        <w:t>промышленной,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 и благополучия человека (далее - органы государственного надзора</w:t>
      </w:r>
      <w:r>
        <w:rPr>
          <w:spacing w:val="1"/>
        </w:rPr>
        <w:t xml:space="preserve"> </w:t>
      </w:r>
      <w:r>
        <w:t>(контроля),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сводного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(жилых</w:t>
      </w:r>
      <w:r>
        <w:rPr>
          <w:spacing w:val="1"/>
        </w:rPr>
        <w:t xml:space="preserve"> </w:t>
      </w:r>
      <w:r>
        <w:t>помещений</w:t>
      </w:r>
      <w:proofErr w:type="gramEnd"/>
      <w:r>
        <w:t>),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proofErr w:type="gramStart"/>
      <w:r>
        <w:t>предусмотренного</w:t>
      </w:r>
      <w:proofErr w:type="gramEnd"/>
      <w:r>
        <w:rPr>
          <w:spacing w:val="23"/>
        </w:rPr>
        <w:t xml:space="preserve"> </w:t>
      </w:r>
      <w:r>
        <w:t>пунктом</w:t>
      </w:r>
      <w:r>
        <w:rPr>
          <w:spacing w:val="26"/>
        </w:rPr>
        <w:t xml:space="preserve"> </w:t>
      </w:r>
      <w:r>
        <w:t>42</w:t>
      </w:r>
      <w:r>
        <w:rPr>
          <w:spacing w:val="26"/>
        </w:rPr>
        <w:t xml:space="preserve"> </w:t>
      </w:r>
      <w:r>
        <w:t>Постановление</w:t>
      </w:r>
      <w:r>
        <w:rPr>
          <w:spacing w:val="26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28.01.2006</w:t>
      </w:r>
      <w:r>
        <w:rPr>
          <w:spacing w:val="24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47,</w:t>
      </w:r>
      <w:r>
        <w:rPr>
          <w:spacing w:val="28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представители</w:t>
      </w:r>
    </w:p>
    <w:p w:rsidR="004B17C2" w:rsidRDefault="004B17C2">
      <w:pPr>
        <w:sectPr w:rsidR="004B17C2">
          <w:pgSz w:w="11910" w:h="16840"/>
          <w:pgMar w:top="1040" w:right="420" w:bottom="280" w:left="1000" w:header="720" w:footer="720" w:gutter="0"/>
          <w:cols w:space="720"/>
        </w:sectPr>
      </w:pPr>
    </w:p>
    <w:p w:rsidR="004B17C2" w:rsidRDefault="00DF4793">
      <w:pPr>
        <w:pStyle w:val="a3"/>
        <w:spacing w:before="67"/>
        <w:ind w:right="150"/>
      </w:pPr>
      <w:r>
        <w:lastRenderedPageBreak/>
        <w:t>органов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градостроительства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эксперты, в установленном порядке аттестованные на право подготовки заключений</w:t>
      </w:r>
      <w:r>
        <w:rPr>
          <w:spacing w:val="-67"/>
        </w:rPr>
        <w:t xml:space="preserve"> </w:t>
      </w:r>
      <w:r>
        <w:t>экспертизы</w:t>
      </w:r>
      <w:r>
        <w:rPr>
          <w:spacing w:val="-3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изысканий.</w:t>
      </w:r>
    </w:p>
    <w:p w:rsidR="004B17C2" w:rsidRDefault="00DF4793">
      <w:pPr>
        <w:pStyle w:val="a3"/>
        <w:spacing w:before="2"/>
        <w:ind w:right="145" w:firstLine="540"/>
      </w:pPr>
      <w:r>
        <w:t>Собственник жилого помещения (уполномоченное им лицо), за исключением</w:t>
      </w:r>
      <w:r>
        <w:rPr>
          <w:spacing w:val="1"/>
        </w:rPr>
        <w:t xml:space="preserve"> </w:t>
      </w:r>
      <w:r>
        <w:t>органов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(или)</w:t>
      </w:r>
      <w:r>
        <w:rPr>
          <w:spacing w:val="33"/>
        </w:rPr>
        <w:t xml:space="preserve"> </w:t>
      </w:r>
      <w:r>
        <w:t>организаций,</w:t>
      </w:r>
      <w:r>
        <w:rPr>
          <w:spacing w:val="32"/>
        </w:rPr>
        <w:t xml:space="preserve"> </w:t>
      </w:r>
      <w:r>
        <w:t>указанных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абзацах</w:t>
      </w:r>
      <w:r>
        <w:rPr>
          <w:spacing w:val="42"/>
        </w:rPr>
        <w:t xml:space="preserve"> </w:t>
      </w:r>
      <w:r>
        <w:t>третьем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настоящего</w:t>
      </w:r>
      <w:r>
        <w:rPr>
          <w:spacing w:val="31"/>
        </w:rPr>
        <w:t xml:space="preserve"> </w:t>
      </w:r>
      <w:r>
        <w:t>пункта</w:t>
      </w:r>
      <w:r>
        <w:rPr>
          <w:spacing w:val="31"/>
        </w:rPr>
        <w:t xml:space="preserve"> </w:t>
      </w:r>
      <w:r>
        <w:t>и</w:t>
      </w:r>
    </w:p>
    <w:p w:rsidR="004B17C2" w:rsidRDefault="00DF4793">
      <w:pPr>
        <w:pStyle w:val="a4"/>
        <w:numPr>
          <w:ilvl w:val="1"/>
          <w:numId w:val="7"/>
        </w:numPr>
        <w:tabs>
          <w:tab w:val="left" w:pos="733"/>
        </w:tabs>
        <w:ind w:right="146" w:firstLine="0"/>
        <w:jc w:val="both"/>
        <w:rPr>
          <w:sz w:val="28"/>
        </w:rPr>
      </w:pP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 в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Положении.</w:t>
      </w:r>
    </w:p>
    <w:p w:rsidR="004B17C2" w:rsidRDefault="00DF4793">
      <w:pPr>
        <w:pStyle w:val="a4"/>
        <w:numPr>
          <w:ilvl w:val="1"/>
          <w:numId w:val="8"/>
        </w:numPr>
        <w:tabs>
          <w:tab w:val="left" w:pos="1328"/>
        </w:tabs>
        <w:ind w:right="141" w:firstLine="540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 Российской Федерации, Федеральным законом от 21.12.1994 № 69-ФЗ «О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 безопасности», Постановлением Правительства Российской Федерации от</w:t>
      </w:r>
      <w:r>
        <w:rPr>
          <w:spacing w:val="-67"/>
          <w:sz w:val="28"/>
        </w:rPr>
        <w:t xml:space="preserve"> </w:t>
      </w:r>
      <w:r>
        <w:rPr>
          <w:sz w:val="28"/>
        </w:rPr>
        <w:t>28.01.2006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помещением, жилого помещения непригодным для проживания, 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 аварийным и подлежащим сносу или реконструкции, садового дома жилым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домом и жилого дома садовым домом», Уставом </w:t>
      </w:r>
      <w:r w:rsidR="00502783">
        <w:rPr>
          <w:sz w:val="28"/>
        </w:rPr>
        <w:t>Нижнетанайского сельсовета Дзержинского района Красноярского края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4B17C2" w:rsidRDefault="00DF4793">
      <w:pPr>
        <w:pStyle w:val="a4"/>
        <w:numPr>
          <w:ilvl w:val="1"/>
          <w:numId w:val="8"/>
        </w:numPr>
        <w:tabs>
          <w:tab w:val="left" w:pos="1223"/>
        </w:tabs>
        <w:ind w:right="150" w:firstLine="540"/>
        <w:jc w:val="both"/>
        <w:rPr>
          <w:sz w:val="28"/>
        </w:rPr>
      </w:pPr>
      <w:r>
        <w:rPr>
          <w:sz w:val="28"/>
        </w:rPr>
        <w:t>Заседания Комиссии проводятся 1 раз в месяц при наличии обращений,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безотлагательного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 в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компетенцию.</w:t>
      </w:r>
    </w:p>
    <w:p w:rsidR="004B17C2" w:rsidRDefault="00DF4793">
      <w:pPr>
        <w:pStyle w:val="a4"/>
        <w:numPr>
          <w:ilvl w:val="1"/>
          <w:numId w:val="8"/>
        </w:numPr>
        <w:tabs>
          <w:tab w:val="left" w:pos="1369"/>
        </w:tabs>
        <w:spacing w:before="1"/>
        <w:ind w:right="145" w:firstLine="540"/>
        <w:jc w:val="both"/>
        <w:rPr>
          <w:sz w:val="28"/>
        </w:rPr>
      </w:pP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жилые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 которых и постановка на государственный учет не осуществлены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Градостроительным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4B17C2" w:rsidRDefault="00DF4793">
      <w:pPr>
        <w:pStyle w:val="a4"/>
        <w:numPr>
          <w:ilvl w:val="1"/>
          <w:numId w:val="8"/>
        </w:numPr>
        <w:tabs>
          <w:tab w:val="left" w:pos="1324"/>
        </w:tabs>
        <w:ind w:right="145" w:firstLine="540"/>
        <w:jc w:val="both"/>
        <w:rPr>
          <w:sz w:val="28"/>
        </w:rPr>
      </w:pPr>
      <w:r>
        <w:rPr>
          <w:sz w:val="28"/>
        </w:rPr>
        <w:t>Межведомственная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фонда Российской Федерации, многоквартирных домов, находящихся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7.1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28.01.2006</w:t>
      </w:r>
      <w:r>
        <w:rPr>
          <w:spacing w:val="-3"/>
          <w:sz w:val="28"/>
        </w:rPr>
        <w:t xml:space="preserve"> </w:t>
      </w:r>
      <w:r>
        <w:rPr>
          <w:sz w:val="28"/>
        </w:rPr>
        <w:t>№ 47.</w:t>
      </w:r>
    </w:p>
    <w:p w:rsidR="004B17C2" w:rsidRDefault="004B17C2">
      <w:pPr>
        <w:pStyle w:val="a3"/>
        <w:spacing w:before="4"/>
        <w:ind w:left="0"/>
        <w:jc w:val="left"/>
      </w:pPr>
    </w:p>
    <w:p w:rsidR="004B17C2" w:rsidRDefault="00DF4793">
      <w:pPr>
        <w:pStyle w:val="1"/>
        <w:numPr>
          <w:ilvl w:val="1"/>
          <w:numId w:val="9"/>
        </w:numPr>
        <w:tabs>
          <w:tab w:val="left" w:pos="3307"/>
        </w:tabs>
        <w:ind w:left="3306" w:hanging="282"/>
        <w:jc w:val="left"/>
      </w:pPr>
      <w:r>
        <w:t>Задачи</w:t>
      </w:r>
      <w:r>
        <w:rPr>
          <w:spacing w:val="-6"/>
        </w:rPr>
        <w:t xml:space="preserve"> </w:t>
      </w:r>
      <w:r>
        <w:t>межведомственной</w:t>
      </w:r>
      <w:r>
        <w:rPr>
          <w:spacing w:val="-5"/>
        </w:rPr>
        <w:t xml:space="preserve"> </w:t>
      </w:r>
      <w:r>
        <w:t>комиссии</w:t>
      </w:r>
    </w:p>
    <w:p w:rsidR="004B17C2" w:rsidRDefault="004B17C2">
      <w:pPr>
        <w:pStyle w:val="a3"/>
        <w:spacing w:before="9"/>
        <w:ind w:left="0"/>
        <w:jc w:val="left"/>
        <w:rPr>
          <w:b/>
          <w:sz w:val="27"/>
        </w:rPr>
      </w:pPr>
    </w:p>
    <w:p w:rsidR="004B17C2" w:rsidRDefault="00DF4793">
      <w:pPr>
        <w:pStyle w:val="a4"/>
        <w:numPr>
          <w:ilvl w:val="1"/>
          <w:numId w:val="6"/>
        </w:numPr>
        <w:tabs>
          <w:tab w:val="left" w:pos="1334"/>
        </w:tabs>
        <w:spacing w:line="322" w:lineRule="exact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4B17C2" w:rsidRDefault="00DF4793">
      <w:pPr>
        <w:pStyle w:val="a4"/>
        <w:numPr>
          <w:ilvl w:val="2"/>
          <w:numId w:val="7"/>
        </w:numPr>
        <w:tabs>
          <w:tab w:val="left" w:pos="1024"/>
        </w:tabs>
        <w:ind w:right="145" w:firstLine="708"/>
        <w:rPr>
          <w:sz w:val="28"/>
        </w:rPr>
      </w:pPr>
      <w:r>
        <w:rPr>
          <w:sz w:val="28"/>
        </w:rPr>
        <w:t xml:space="preserve">оценка и обследование находящихся на территории </w:t>
      </w:r>
      <w:r w:rsidR="00842376">
        <w:rPr>
          <w:sz w:val="28"/>
        </w:rPr>
        <w:t>Нижнетанайского сельсовета Дзержинского района Красноярского края</w:t>
      </w:r>
      <w:r>
        <w:rPr>
          <w:spacing w:val="35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целях</w:t>
      </w:r>
      <w:r>
        <w:rPr>
          <w:spacing w:val="3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их жилыми помещениями; жилых помещений в целях признания их пригодными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(непригодными)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граждан;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сносу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реконструкции;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(непригодными)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Постановлении от</w:t>
      </w:r>
      <w:r>
        <w:rPr>
          <w:spacing w:val="-4"/>
          <w:sz w:val="28"/>
        </w:rPr>
        <w:t xml:space="preserve"> </w:t>
      </w:r>
      <w:r>
        <w:rPr>
          <w:sz w:val="28"/>
        </w:rPr>
        <w:t>28.01.2006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47 требованиям;</w:t>
      </w:r>
    </w:p>
    <w:p w:rsidR="004B17C2" w:rsidRDefault="00DF4793">
      <w:pPr>
        <w:pStyle w:val="a4"/>
        <w:numPr>
          <w:ilvl w:val="2"/>
          <w:numId w:val="7"/>
        </w:numPr>
        <w:tabs>
          <w:tab w:val="left" w:pos="1101"/>
        </w:tabs>
        <w:ind w:right="150" w:firstLine="708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2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70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68"/>
          <w:sz w:val="28"/>
        </w:rPr>
        <w:t xml:space="preserve"> </w:t>
      </w:r>
      <w:r>
        <w:rPr>
          <w:sz w:val="28"/>
        </w:rPr>
        <w:t>помещения</w:t>
      </w:r>
    </w:p>
    <w:p w:rsidR="004B17C2" w:rsidRDefault="004B17C2">
      <w:pPr>
        <w:jc w:val="both"/>
        <w:rPr>
          <w:sz w:val="28"/>
        </w:rPr>
        <w:sectPr w:rsidR="004B17C2">
          <w:pgSz w:w="11910" w:h="16840"/>
          <w:pgMar w:top="1040" w:right="420" w:bottom="280" w:left="1000" w:header="720" w:footer="720" w:gutter="0"/>
          <w:cols w:space="720"/>
        </w:sectPr>
      </w:pPr>
    </w:p>
    <w:p w:rsidR="004B17C2" w:rsidRDefault="00DF4793">
      <w:pPr>
        <w:pStyle w:val="a3"/>
        <w:spacing w:before="67" w:line="242" w:lineRule="auto"/>
        <w:ind w:right="154"/>
      </w:pPr>
      <w:r>
        <w:lastRenderedPageBreak/>
        <w:t>(многоквартирного</w:t>
      </w:r>
      <w:r>
        <w:rPr>
          <w:spacing w:val="1"/>
        </w:rPr>
        <w:t xml:space="preserve"> </w:t>
      </w:r>
      <w:r>
        <w:t>дома)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Постановлении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требованиям.</w:t>
      </w:r>
    </w:p>
    <w:p w:rsidR="004B17C2" w:rsidRDefault="00DF4793">
      <w:pPr>
        <w:pStyle w:val="a4"/>
        <w:numPr>
          <w:ilvl w:val="1"/>
          <w:numId w:val="6"/>
        </w:numPr>
        <w:tabs>
          <w:tab w:val="left" w:pos="1364"/>
        </w:tabs>
        <w:ind w:left="132" w:right="145" w:firstLine="708"/>
        <w:jc w:val="both"/>
        <w:rPr>
          <w:sz w:val="28"/>
        </w:rPr>
      </w:pPr>
      <w:r>
        <w:rPr>
          <w:sz w:val="28"/>
        </w:rPr>
        <w:t>Решение задач осуществляется межведомственной комиссией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4B17C2" w:rsidRDefault="004B17C2">
      <w:pPr>
        <w:pStyle w:val="a3"/>
        <w:spacing w:before="1"/>
        <w:ind w:left="0"/>
        <w:jc w:val="left"/>
      </w:pPr>
    </w:p>
    <w:p w:rsidR="004B17C2" w:rsidRDefault="00DF4793">
      <w:pPr>
        <w:pStyle w:val="1"/>
        <w:numPr>
          <w:ilvl w:val="1"/>
          <w:numId w:val="9"/>
        </w:numPr>
        <w:tabs>
          <w:tab w:val="left" w:pos="2226"/>
        </w:tabs>
        <w:ind w:left="2225" w:hanging="281"/>
        <w:jc w:val="left"/>
      </w:pPr>
      <w:r>
        <w:t>Основные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межведомственной</w:t>
      </w:r>
      <w:r>
        <w:rPr>
          <w:spacing w:val="-5"/>
        </w:rPr>
        <w:t xml:space="preserve"> </w:t>
      </w:r>
      <w:r>
        <w:t>комиссии</w:t>
      </w:r>
    </w:p>
    <w:p w:rsidR="004B17C2" w:rsidRDefault="004B17C2">
      <w:pPr>
        <w:pStyle w:val="a3"/>
        <w:spacing w:before="6"/>
        <w:ind w:left="0"/>
        <w:jc w:val="left"/>
        <w:rPr>
          <w:b/>
          <w:sz w:val="27"/>
        </w:rPr>
      </w:pPr>
    </w:p>
    <w:p w:rsidR="004B17C2" w:rsidRDefault="00DF4793">
      <w:pPr>
        <w:pStyle w:val="a4"/>
        <w:numPr>
          <w:ilvl w:val="1"/>
          <w:numId w:val="5"/>
        </w:numPr>
        <w:tabs>
          <w:tab w:val="left" w:pos="1506"/>
        </w:tabs>
        <w:ind w:right="145" w:firstLine="708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 (заключений) органов, уполномоченных на проведение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надзора (контроля) по вопросам, отнесенным к их компетенции, и прилагаемых 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обосновывающих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документов.</w:t>
      </w:r>
    </w:p>
    <w:p w:rsidR="004B17C2" w:rsidRDefault="00DF4793">
      <w:pPr>
        <w:pStyle w:val="a3"/>
        <w:spacing w:before="2"/>
        <w:ind w:right="144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(контроля),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межведомственную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 xml:space="preserve">заключение, после </w:t>
      </w:r>
      <w:proofErr w:type="gramStart"/>
      <w:r>
        <w:t>рассмотрения</w:t>
      </w:r>
      <w:proofErr w:type="gramEnd"/>
      <w:r>
        <w:t xml:space="preserve"> которого межведомственная комиссия предлагает</w:t>
      </w:r>
      <w:r>
        <w:rPr>
          <w:spacing w:val="1"/>
        </w:rPr>
        <w:t xml:space="preserve"> </w:t>
      </w:r>
      <w:r>
        <w:t>собственнику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4.1</w:t>
      </w:r>
      <w:r>
        <w:rPr>
          <w:spacing w:val="1"/>
        </w:rPr>
        <w:t xml:space="preserve"> </w:t>
      </w:r>
      <w:r>
        <w:t>настоящего Положения.</w:t>
      </w:r>
    </w:p>
    <w:p w:rsidR="004B17C2" w:rsidRDefault="00DF4793">
      <w:pPr>
        <w:pStyle w:val="a4"/>
        <w:numPr>
          <w:ilvl w:val="1"/>
          <w:numId w:val="5"/>
        </w:numPr>
        <w:tabs>
          <w:tab w:val="left" w:pos="1292"/>
        </w:tabs>
        <w:ind w:right="142" w:firstLine="566"/>
        <w:jc w:val="both"/>
        <w:rPr>
          <w:sz w:val="28"/>
        </w:rPr>
      </w:pPr>
      <w:proofErr w:type="gramStart"/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(акты)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соответствующих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органов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государственного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надзора    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(контроля),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 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основанной на членстве лиц, выполняющих инженерные изыскания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организация),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соответствующим)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28.01.2006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требованиям.</w:t>
      </w:r>
    </w:p>
    <w:p w:rsidR="004B17C2" w:rsidRDefault="00DF4793">
      <w:pPr>
        <w:pStyle w:val="a4"/>
        <w:numPr>
          <w:ilvl w:val="1"/>
          <w:numId w:val="5"/>
        </w:numPr>
        <w:tabs>
          <w:tab w:val="left" w:pos="1638"/>
        </w:tabs>
        <w:ind w:right="149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комиссии.</w:t>
      </w:r>
    </w:p>
    <w:p w:rsidR="004B17C2" w:rsidRDefault="00DF4793">
      <w:pPr>
        <w:pStyle w:val="a4"/>
        <w:numPr>
          <w:ilvl w:val="1"/>
          <w:numId w:val="5"/>
        </w:numPr>
        <w:tabs>
          <w:tab w:val="left" w:pos="1431"/>
        </w:tabs>
        <w:ind w:right="152" w:firstLine="708"/>
        <w:jc w:val="both"/>
        <w:rPr>
          <w:sz w:val="28"/>
        </w:rPr>
      </w:pP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28.01.2006 №</w:t>
      </w:r>
      <w:r>
        <w:rPr>
          <w:spacing w:val="-4"/>
          <w:sz w:val="28"/>
        </w:rPr>
        <w:t xml:space="preserve"> </w:t>
      </w:r>
      <w:r>
        <w:rPr>
          <w:sz w:val="28"/>
        </w:rPr>
        <w:t>47 требованиям.</w:t>
      </w:r>
    </w:p>
    <w:p w:rsidR="004B17C2" w:rsidRDefault="00DF4793">
      <w:pPr>
        <w:pStyle w:val="a4"/>
        <w:numPr>
          <w:ilvl w:val="1"/>
          <w:numId w:val="5"/>
        </w:numPr>
        <w:tabs>
          <w:tab w:val="left" w:pos="1501"/>
        </w:tabs>
        <w:ind w:right="144" w:firstLine="708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территории </w:t>
      </w:r>
      <w:r w:rsidR="00842376">
        <w:rPr>
          <w:sz w:val="28"/>
        </w:rPr>
        <w:t>Нижнетанайского сельсовета Дзержинского района Красноярского края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(непригодными)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заключения комиссии.</w:t>
      </w:r>
    </w:p>
    <w:p w:rsidR="004B17C2" w:rsidRDefault="004B17C2">
      <w:pPr>
        <w:pStyle w:val="a3"/>
        <w:spacing w:before="5"/>
        <w:ind w:left="0"/>
        <w:jc w:val="left"/>
      </w:pPr>
    </w:p>
    <w:p w:rsidR="004B17C2" w:rsidRDefault="00DF4793">
      <w:pPr>
        <w:pStyle w:val="1"/>
        <w:numPr>
          <w:ilvl w:val="1"/>
          <w:numId w:val="9"/>
        </w:numPr>
        <w:tabs>
          <w:tab w:val="left" w:pos="1506"/>
        </w:tabs>
        <w:ind w:left="1505" w:hanging="281"/>
        <w:jc w:val="left"/>
      </w:pPr>
      <w:r>
        <w:t>Документы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межведомственной</w:t>
      </w:r>
      <w:r>
        <w:rPr>
          <w:spacing w:val="-5"/>
        </w:rPr>
        <w:t xml:space="preserve"> </w:t>
      </w:r>
      <w:r>
        <w:t>комиссией</w:t>
      </w:r>
    </w:p>
    <w:p w:rsidR="004B17C2" w:rsidRDefault="004B17C2">
      <w:pPr>
        <w:pStyle w:val="a3"/>
        <w:spacing w:before="6"/>
        <w:ind w:left="0"/>
        <w:jc w:val="left"/>
        <w:rPr>
          <w:b/>
          <w:sz w:val="27"/>
        </w:rPr>
      </w:pPr>
    </w:p>
    <w:p w:rsidR="004B17C2" w:rsidRDefault="00DF4793">
      <w:pPr>
        <w:pStyle w:val="a4"/>
        <w:numPr>
          <w:ilvl w:val="1"/>
          <w:numId w:val="4"/>
        </w:numPr>
        <w:tabs>
          <w:tab w:val="left" w:pos="1338"/>
        </w:tabs>
        <w:ind w:right="150" w:firstLine="708"/>
        <w:jc w:val="both"/>
        <w:rPr>
          <w:sz w:val="28"/>
        </w:rPr>
      </w:pPr>
      <w:r>
        <w:rPr>
          <w:sz w:val="28"/>
        </w:rPr>
        <w:t>Для рассмотрения вопроса о пригодности (непригодности) помещения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помещения:</w:t>
      </w:r>
    </w:p>
    <w:p w:rsidR="004B17C2" w:rsidRDefault="004B17C2">
      <w:pPr>
        <w:jc w:val="both"/>
        <w:rPr>
          <w:sz w:val="28"/>
        </w:rPr>
        <w:sectPr w:rsidR="004B17C2">
          <w:pgSz w:w="11910" w:h="16840"/>
          <w:pgMar w:top="1040" w:right="420" w:bottom="280" w:left="1000" w:header="720" w:footer="720" w:gutter="0"/>
          <w:cols w:space="720"/>
        </w:sectPr>
      </w:pPr>
    </w:p>
    <w:p w:rsidR="004B17C2" w:rsidRDefault="00DF4793">
      <w:pPr>
        <w:pStyle w:val="a3"/>
        <w:spacing w:before="67"/>
        <w:ind w:right="150" w:firstLine="708"/>
      </w:pPr>
      <w:r>
        <w:lastRenderedPageBreak/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помещением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непригодным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аварийным</w:t>
      </w:r>
      <w:r>
        <w:rPr>
          <w:spacing w:val="-4"/>
        </w:rPr>
        <w:t xml:space="preserve"> </w:t>
      </w:r>
      <w:r>
        <w:t>и подлежащим</w:t>
      </w:r>
      <w:r>
        <w:rPr>
          <w:spacing w:val="-3"/>
        </w:rPr>
        <w:t xml:space="preserve"> </w:t>
      </w:r>
      <w:r>
        <w:t>сносу</w:t>
      </w:r>
      <w:r>
        <w:rPr>
          <w:spacing w:val="-4"/>
        </w:rPr>
        <w:t xml:space="preserve"> </w:t>
      </w:r>
      <w:r>
        <w:t>или реконструкции;</w:t>
      </w:r>
    </w:p>
    <w:p w:rsidR="004B17C2" w:rsidRDefault="00DF4793">
      <w:pPr>
        <w:pStyle w:val="a3"/>
        <w:spacing w:before="2"/>
        <w:ind w:right="152" w:firstLine="708"/>
      </w:pPr>
      <w:r>
        <w:t>б) копии правоустанавливающих документов на жилое помещение, право на</w:t>
      </w:r>
      <w:r>
        <w:rPr>
          <w:spacing w:val="1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зарегистрировано в</w:t>
      </w:r>
      <w:r>
        <w:rPr>
          <w:spacing w:val="-1"/>
        </w:rPr>
        <w:t xml:space="preserve"> </w:t>
      </w:r>
      <w:r>
        <w:t>Едином</w:t>
      </w:r>
      <w:r>
        <w:rPr>
          <w:spacing w:val="-5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реестре</w:t>
      </w:r>
      <w:r>
        <w:rPr>
          <w:spacing w:val="-2"/>
        </w:rPr>
        <w:t xml:space="preserve"> </w:t>
      </w:r>
      <w:r>
        <w:t>недвижимости;</w:t>
      </w:r>
    </w:p>
    <w:p w:rsidR="004B17C2" w:rsidRDefault="00DF4793">
      <w:pPr>
        <w:pStyle w:val="a3"/>
        <w:ind w:right="154" w:firstLine="708"/>
      </w:pPr>
      <w:r>
        <w:t>в) в отношении нежилого помещения для признания его в дальнейшем жилым</w:t>
      </w:r>
      <w:r>
        <w:rPr>
          <w:spacing w:val="1"/>
        </w:rPr>
        <w:t xml:space="preserve"> </w:t>
      </w:r>
      <w:r>
        <w:t>помещением -</w:t>
      </w:r>
      <w:r>
        <w:rPr>
          <w:spacing w:val="-3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реконструкции нежилого</w:t>
      </w:r>
      <w:r>
        <w:rPr>
          <w:spacing w:val="-2"/>
        </w:rPr>
        <w:t xml:space="preserve"> </w:t>
      </w:r>
      <w:r>
        <w:t>помещения;</w:t>
      </w:r>
    </w:p>
    <w:p w:rsidR="004B17C2" w:rsidRDefault="00DF4793">
      <w:pPr>
        <w:pStyle w:val="a3"/>
        <w:spacing w:before="1"/>
        <w:ind w:right="148" w:firstLine="708"/>
      </w:pPr>
      <w:r>
        <w:t>г) заключение специализированной организации, проводившей обследование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-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аварийным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сносу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реконструкции;</w:t>
      </w:r>
    </w:p>
    <w:p w:rsidR="004B17C2" w:rsidRDefault="00DF4793">
      <w:pPr>
        <w:pStyle w:val="a3"/>
        <w:ind w:right="145" w:firstLine="566"/>
      </w:pPr>
      <w:r>
        <w:t>д) заключение специализированной организации по результатам обследования</w:t>
      </w:r>
      <w:r>
        <w:rPr>
          <w:spacing w:val="1"/>
        </w:rPr>
        <w:t xml:space="preserve"> </w:t>
      </w:r>
      <w:r>
        <w:t>элементов ограждающих и несущих конструкций жилого помещения</w:t>
      </w:r>
      <w:r>
        <w:rPr>
          <w:spacing w:val="70"/>
        </w:rPr>
        <w:t xml:space="preserve"> </w:t>
      </w:r>
      <w:r>
        <w:t>- в случае,</w:t>
      </w:r>
      <w:r>
        <w:rPr>
          <w:spacing w:val="1"/>
        </w:rPr>
        <w:t xml:space="preserve"> </w:t>
      </w:r>
      <w:r>
        <w:t>если в соответствии с пунктом 3.2 настоящего Положения представление такого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соответствующим)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Постановлении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28.01.2006</w:t>
      </w:r>
      <w:r>
        <w:rPr>
          <w:spacing w:val="-3"/>
        </w:rPr>
        <w:t xml:space="preserve"> </w:t>
      </w:r>
      <w:r>
        <w:t>№ 47 требованиям;</w:t>
      </w:r>
    </w:p>
    <w:p w:rsidR="004B17C2" w:rsidRDefault="00DF4793">
      <w:pPr>
        <w:pStyle w:val="a3"/>
        <w:ind w:right="150" w:firstLine="708"/>
      </w:pPr>
      <w:r>
        <w:t>е)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-1"/>
        </w:rPr>
        <w:t xml:space="preserve"> </w:t>
      </w:r>
      <w:r>
        <w:t>заявителя.</w:t>
      </w:r>
    </w:p>
    <w:p w:rsidR="004B17C2" w:rsidRDefault="00DF4793">
      <w:pPr>
        <w:pStyle w:val="a4"/>
        <w:numPr>
          <w:ilvl w:val="1"/>
          <w:numId w:val="4"/>
        </w:numPr>
        <w:tabs>
          <w:tab w:val="left" w:pos="1338"/>
        </w:tabs>
        <w:ind w:right="142" w:firstLine="708"/>
        <w:jc w:val="both"/>
        <w:rPr>
          <w:sz w:val="28"/>
        </w:rPr>
      </w:pPr>
      <w:r>
        <w:rPr>
          <w:sz w:val="28"/>
        </w:rPr>
        <w:t>Заявитель вправе представить заявление и прилагаемые к нему документы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уведомлением о вручении либо в форме электронных документов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proofErr w:type="gramStart"/>
      <w:r>
        <w:rPr>
          <w:sz w:val="28"/>
        </w:rPr>
        <w:t>)и</w:t>
      </w:r>
      <w:proofErr w:type="gramEnd"/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 предоставления государственных 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4B17C2" w:rsidRDefault="00DF4793">
      <w:pPr>
        <w:pStyle w:val="a3"/>
        <w:spacing w:before="1"/>
        <w:ind w:right="142" w:firstLine="540"/>
      </w:pPr>
      <w:proofErr w:type="gramStart"/>
      <w:r>
        <w:t>Заявление,</w:t>
      </w:r>
      <w:r>
        <w:rPr>
          <w:spacing w:val="1"/>
        </w:rPr>
        <w:t xml:space="preserve"> </w:t>
      </w:r>
      <w:r>
        <w:t>подаваемое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документы должны быть подписаны должностными лицами органов (организаций),</w:t>
      </w:r>
      <w:r>
        <w:rPr>
          <w:spacing w:val="1"/>
        </w:rPr>
        <w:t xml:space="preserve"> </w:t>
      </w:r>
      <w:r>
        <w:t>выдавших эти документы, усиленной квалифицированной электронной подписью</w:t>
      </w:r>
      <w:r>
        <w:rPr>
          <w:spacing w:val="1"/>
        </w:rPr>
        <w:t xml:space="preserve"> </w:t>
      </w:r>
      <w:r>
        <w:t>(если законодательством Российской Федерации для подписания таких документов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установлен</w:t>
      </w:r>
      <w:r>
        <w:rPr>
          <w:spacing w:val="-2"/>
        </w:rPr>
        <w:t xml:space="preserve"> </w:t>
      </w:r>
      <w:r>
        <w:t>иной вид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подписи).</w:t>
      </w:r>
      <w:proofErr w:type="gramEnd"/>
    </w:p>
    <w:p w:rsidR="004B17C2" w:rsidRDefault="00DF4793">
      <w:pPr>
        <w:pStyle w:val="a3"/>
        <w:spacing w:line="242" w:lineRule="auto"/>
        <w:ind w:right="146" w:firstLine="540"/>
      </w:pPr>
      <w:r>
        <w:t>Заявитель вправе представить в комиссию указанные в пункте 4.4 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документы и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по своей инициативе.</w:t>
      </w:r>
    </w:p>
    <w:p w:rsidR="004B17C2" w:rsidRDefault="00DF4793">
      <w:pPr>
        <w:pStyle w:val="a4"/>
        <w:numPr>
          <w:ilvl w:val="1"/>
          <w:numId w:val="4"/>
        </w:numPr>
        <w:tabs>
          <w:tab w:val="left" w:pos="1276"/>
        </w:tabs>
        <w:ind w:right="146" w:firstLine="54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надзора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(контроля),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рассмотрения</w:t>
      </w:r>
      <w:proofErr w:type="gramEnd"/>
      <w:r>
        <w:rPr>
          <w:sz w:val="28"/>
        </w:rPr>
        <w:t xml:space="preserve"> которого комиссия предлагает собственнику помещения 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указанные 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 4.1. настоящего Положения.</w:t>
      </w:r>
    </w:p>
    <w:p w:rsidR="004B17C2" w:rsidRDefault="00DF4793">
      <w:pPr>
        <w:pStyle w:val="a4"/>
        <w:numPr>
          <w:ilvl w:val="1"/>
          <w:numId w:val="4"/>
        </w:numPr>
        <w:tabs>
          <w:tab w:val="left" w:pos="1247"/>
        </w:tabs>
        <w:ind w:right="148" w:firstLine="54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 системы межведомственного электронного взаимодействия и подключаемых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получает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4B17C2" w:rsidRDefault="00DF4793">
      <w:pPr>
        <w:pStyle w:val="a3"/>
        <w:ind w:left="673"/>
      </w:pPr>
      <w:r>
        <w:t>а)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реестра</w:t>
      </w:r>
      <w:r>
        <w:rPr>
          <w:spacing w:val="-1"/>
        </w:rPr>
        <w:t xml:space="preserve"> </w:t>
      </w:r>
      <w:r>
        <w:t>недвижимости;</w:t>
      </w:r>
    </w:p>
    <w:p w:rsidR="004B17C2" w:rsidRDefault="00DF4793">
      <w:pPr>
        <w:pStyle w:val="a3"/>
        <w:ind w:right="142" w:firstLine="540"/>
      </w:pPr>
      <w:r>
        <w:t>б)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план;</w:t>
      </w:r>
    </w:p>
    <w:p w:rsidR="004B17C2" w:rsidRDefault="004B17C2">
      <w:pPr>
        <w:sectPr w:rsidR="004B17C2">
          <w:pgSz w:w="11910" w:h="16840"/>
          <w:pgMar w:top="1040" w:right="420" w:bottom="280" w:left="1000" w:header="720" w:footer="720" w:gutter="0"/>
          <w:cols w:space="720"/>
        </w:sectPr>
      </w:pPr>
    </w:p>
    <w:p w:rsidR="004B17C2" w:rsidRDefault="00DF4793">
      <w:pPr>
        <w:pStyle w:val="a3"/>
        <w:spacing w:before="67"/>
        <w:ind w:right="147" w:firstLine="540"/>
      </w:pPr>
      <w:r>
        <w:lastRenderedPageBreak/>
        <w:t>в)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(акты)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(контроля) в случае, если представление указанных документов в соответствии с</w:t>
      </w:r>
      <w:r>
        <w:rPr>
          <w:spacing w:val="1"/>
        </w:rPr>
        <w:t xml:space="preserve"> </w:t>
      </w:r>
      <w:r>
        <w:t>пункта 3.2. настоящего Положения признано необходимым для принятия решения 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соответствующим)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Постановлении от</w:t>
      </w:r>
      <w:r>
        <w:rPr>
          <w:spacing w:val="-4"/>
        </w:rPr>
        <w:t xml:space="preserve"> </w:t>
      </w:r>
      <w:r>
        <w:t>28.01.2006</w:t>
      </w:r>
      <w:r>
        <w:rPr>
          <w:spacing w:val="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требованиям.</w:t>
      </w:r>
    </w:p>
    <w:p w:rsidR="004B17C2" w:rsidRDefault="00DF4793">
      <w:pPr>
        <w:pStyle w:val="a4"/>
        <w:numPr>
          <w:ilvl w:val="1"/>
          <w:numId w:val="4"/>
        </w:numPr>
        <w:tabs>
          <w:tab w:val="left" w:pos="1170"/>
        </w:tabs>
        <w:spacing w:before="1"/>
        <w:ind w:right="144" w:firstLine="540"/>
        <w:jc w:val="both"/>
        <w:rPr>
          <w:sz w:val="28"/>
        </w:rPr>
      </w:pPr>
      <w:r>
        <w:rPr>
          <w:sz w:val="28"/>
        </w:rPr>
        <w:t>В случае если комиссией проводится оценка жилых помещений жилищного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федеральной собственности, орган местного самоуправления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20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 дней до дня начала работы комиссии, а в случае проведения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8"/>
          <w:sz w:val="28"/>
        </w:rPr>
        <w:t xml:space="preserve"> </w:t>
      </w:r>
      <w:r>
        <w:rPr>
          <w:sz w:val="28"/>
        </w:rPr>
        <w:t>получивших</w:t>
      </w:r>
      <w:r>
        <w:rPr>
          <w:spacing w:val="12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2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12"/>
          <w:sz w:val="28"/>
        </w:rPr>
        <w:t xml:space="preserve"> </w:t>
      </w:r>
      <w:r>
        <w:rPr>
          <w:sz w:val="28"/>
        </w:rPr>
        <w:t>ситуации,</w:t>
      </w:r>
    </w:p>
    <w:p w:rsidR="004B17C2" w:rsidRDefault="00DF4793">
      <w:pPr>
        <w:pStyle w:val="a4"/>
        <w:numPr>
          <w:ilvl w:val="0"/>
          <w:numId w:val="3"/>
        </w:numPr>
        <w:tabs>
          <w:tab w:val="left" w:pos="362"/>
        </w:tabs>
        <w:spacing w:before="1"/>
        <w:ind w:right="139" w:firstLine="0"/>
        <w:rPr>
          <w:sz w:val="28"/>
        </w:rPr>
      </w:pPr>
      <w:r>
        <w:rPr>
          <w:sz w:val="28"/>
        </w:rPr>
        <w:t xml:space="preserve">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15 дней календарных дней до дня начала работы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 в письменной форме посредством почтового отправления с уведомлением о</w:t>
      </w:r>
      <w:r>
        <w:rPr>
          <w:spacing w:val="1"/>
          <w:sz w:val="28"/>
        </w:rPr>
        <w:t xml:space="preserve"> </w:t>
      </w:r>
      <w:r>
        <w:rPr>
          <w:sz w:val="28"/>
        </w:rPr>
        <w:t>вручении,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 осуществляющий полномочия собственника в отношении оцениваемого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 и правообладателю такого имущества уведомление о дате начала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комиссии, а также разместить такое уведомление на межведомственном портале 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"Интернет".</w:t>
      </w:r>
    </w:p>
    <w:p w:rsidR="004B17C2" w:rsidRDefault="00DF4793">
      <w:pPr>
        <w:pStyle w:val="a3"/>
        <w:ind w:right="144" w:firstLine="540"/>
      </w:pPr>
      <w:proofErr w:type="gramStart"/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оцениваемого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правообладатель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имущества в течение 5 календарных дней со дня получения уведомления о дате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 с уведомлением о вручении, а также в форме электронного документа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представителе,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 в</w:t>
      </w:r>
      <w:r>
        <w:rPr>
          <w:spacing w:val="-1"/>
        </w:rPr>
        <w:t xml:space="preserve"> </w:t>
      </w:r>
      <w:r>
        <w:t>работе комиссии.</w:t>
      </w:r>
      <w:proofErr w:type="gramEnd"/>
    </w:p>
    <w:p w:rsidR="004B17C2" w:rsidRDefault="00DF4793">
      <w:pPr>
        <w:pStyle w:val="a3"/>
        <w:spacing w:before="2"/>
        <w:ind w:right="149" w:firstLine="540"/>
      </w:pPr>
      <w:r>
        <w:t>В случае если уполномоченные представители не принимали участие в работе</w:t>
      </w:r>
      <w:r>
        <w:rPr>
          <w:spacing w:val="1"/>
        </w:rPr>
        <w:t xml:space="preserve"> </w:t>
      </w:r>
      <w:r>
        <w:t>комиссии (при условии соблюдения установленного настоящим пунктом порядка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комиссии),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представителей.</w:t>
      </w:r>
    </w:p>
    <w:p w:rsidR="004B17C2" w:rsidRDefault="00DF4793">
      <w:pPr>
        <w:pStyle w:val="a4"/>
        <w:numPr>
          <w:ilvl w:val="1"/>
          <w:numId w:val="4"/>
        </w:numPr>
        <w:tabs>
          <w:tab w:val="left" w:pos="1309"/>
        </w:tabs>
        <w:ind w:right="146" w:firstLine="540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4.1.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 систем межведомственного электронного взаимодействия 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возвращает без рассмотрения заявление и соответствующие документы в течение 15</w:t>
      </w:r>
      <w:r>
        <w:rPr>
          <w:spacing w:val="-67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предусмотренного абзацем</w:t>
      </w:r>
      <w:r>
        <w:rPr>
          <w:spacing w:val="-5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пункта.</w:t>
      </w:r>
      <w:proofErr w:type="gramEnd"/>
    </w:p>
    <w:p w:rsidR="004B17C2" w:rsidRDefault="00DF4793">
      <w:pPr>
        <w:pStyle w:val="a4"/>
        <w:numPr>
          <w:ilvl w:val="1"/>
          <w:numId w:val="4"/>
        </w:numPr>
        <w:tabs>
          <w:tab w:val="left" w:pos="1247"/>
        </w:tabs>
        <w:ind w:right="149" w:firstLine="540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</w:t>
      </w:r>
      <w:r>
        <w:rPr>
          <w:spacing w:val="-2"/>
          <w:sz w:val="28"/>
        </w:rPr>
        <w:t xml:space="preserve"> </w:t>
      </w:r>
      <w:r>
        <w:rPr>
          <w:sz w:val="28"/>
        </w:rPr>
        <w:t>расписка</w:t>
      </w:r>
      <w:r>
        <w:rPr>
          <w:spacing w:val="-5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центром.</w:t>
      </w:r>
    </w:p>
    <w:p w:rsidR="004B17C2" w:rsidRDefault="004B17C2">
      <w:pPr>
        <w:pStyle w:val="a3"/>
        <w:spacing w:before="4"/>
        <w:ind w:left="0"/>
        <w:jc w:val="left"/>
      </w:pPr>
    </w:p>
    <w:p w:rsidR="004B17C2" w:rsidRDefault="00DF4793">
      <w:pPr>
        <w:pStyle w:val="1"/>
        <w:numPr>
          <w:ilvl w:val="1"/>
          <w:numId w:val="9"/>
        </w:numPr>
        <w:tabs>
          <w:tab w:val="left" w:pos="3079"/>
        </w:tabs>
        <w:ind w:left="3078" w:hanging="282"/>
        <w:jc w:val="left"/>
      </w:pPr>
      <w:r>
        <w:t>Права</w:t>
      </w:r>
      <w:r>
        <w:rPr>
          <w:spacing w:val="-4"/>
        </w:rPr>
        <w:t xml:space="preserve"> </w:t>
      </w:r>
      <w:r>
        <w:t>межведомственной</w:t>
      </w:r>
      <w:r>
        <w:rPr>
          <w:spacing w:val="-5"/>
        </w:rPr>
        <w:t xml:space="preserve"> </w:t>
      </w:r>
      <w:r>
        <w:t>комиссии</w:t>
      </w:r>
    </w:p>
    <w:p w:rsidR="004B17C2" w:rsidRDefault="004B17C2">
      <w:pPr>
        <w:sectPr w:rsidR="004B17C2">
          <w:pgSz w:w="11910" w:h="16840"/>
          <w:pgMar w:top="1040" w:right="420" w:bottom="280" w:left="1000" w:header="720" w:footer="720" w:gutter="0"/>
          <w:cols w:space="720"/>
        </w:sectPr>
      </w:pPr>
    </w:p>
    <w:p w:rsidR="004B17C2" w:rsidRDefault="00DF4793">
      <w:pPr>
        <w:pStyle w:val="a3"/>
        <w:spacing w:before="67" w:line="242" w:lineRule="auto"/>
        <w:ind w:right="748" w:firstLine="708"/>
      </w:pPr>
      <w:r>
        <w:lastRenderedPageBreak/>
        <w:t>5.1. В соответствии с возложенными задачами и для осуществления своих</w:t>
      </w:r>
      <w:r>
        <w:rPr>
          <w:spacing w:val="-67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межведомственная комиссия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право:</w:t>
      </w:r>
    </w:p>
    <w:p w:rsidR="004B17C2" w:rsidRDefault="00DF4793">
      <w:pPr>
        <w:pStyle w:val="a4"/>
        <w:numPr>
          <w:ilvl w:val="1"/>
          <w:numId w:val="3"/>
        </w:numPr>
        <w:tabs>
          <w:tab w:val="left" w:pos="1170"/>
        </w:tabs>
        <w:ind w:right="150" w:firstLine="708"/>
        <w:rPr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управляющих жилищным фондом, организаций различных форм собственности,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компетенцию</w:t>
      </w:r>
      <w:r>
        <w:rPr>
          <w:spacing w:val="-2"/>
          <w:sz w:val="28"/>
        </w:rPr>
        <w:t xml:space="preserve"> </w:t>
      </w:r>
      <w:r>
        <w:rPr>
          <w:sz w:val="28"/>
        </w:rPr>
        <w:t>межведомственной комиссии;</w:t>
      </w:r>
    </w:p>
    <w:p w:rsidR="004B17C2" w:rsidRDefault="00DF4793">
      <w:pPr>
        <w:pStyle w:val="a4"/>
        <w:numPr>
          <w:ilvl w:val="1"/>
          <w:numId w:val="3"/>
        </w:numPr>
        <w:tabs>
          <w:tab w:val="left" w:pos="1187"/>
        </w:tabs>
        <w:ind w:right="146" w:firstLine="708"/>
        <w:rPr>
          <w:sz w:val="28"/>
        </w:rPr>
      </w:pPr>
      <w:r>
        <w:rPr>
          <w:sz w:val="28"/>
        </w:rPr>
        <w:t>приглашать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эксплуатирующих организаций, работников надзорных и инспектирующих служб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 в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Постановлении от</w:t>
      </w:r>
      <w:r>
        <w:rPr>
          <w:spacing w:val="-4"/>
          <w:sz w:val="28"/>
        </w:rPr>
        <w:t xml:space="preserve"> </w:t>
      </w:r>
      <w:r>
        <w:rPr>
          <w:sz w:val="28"/>
        </w:rPr>
        <w:t>28.01.2006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47 требованиям;</w:t>
      </w:r>
    </w:p>
    <w:p w:rsidR="004B17C2" w:rsidRDefault="00DF4793">
      <w:pPr>
        <w:pStyle w:val="a4"/>
        <w:numPr>
          <w:ilvl w:val="1"/>
          <w:numId w:val="3"/>
        </w:numPr>
        <w:tabs>
          <w:tab w:val="left" w:pos="1139"/>
        </w:tabs>
        <w:ind w:right="150" w:firstLine="70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Постановлении от</w:t>
      </w:r>
      <w:r>
        <w:rPr>
          <w:spacing w:val="-4"/>
          <w:sz w:val="28"/>
        </w:rPr>
        <w:t xml:space="preserve"> </w:t>
      </w:r>
      <w:r>
        <w:rPr>
          <w:sz w:val="28"/>
        </w:rPr>
        <w:t>28.01.2006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47 требованиям.</w:t>
      </w:r>
    </w:p>
    <w:p w:rsidR="004B17C2" w:rsidRDefault="004B17C2">
      <w:pPr>
        <w:pStyle w:val="a3"/>
        <w:ind w:left="0"/>
        <w:jc w:val="left"/>
      </w:pPr>
    </w:p>
    <w:p w:rsidR="004B17C2" w:rsidRDefault="00DF4793">
      <w:pPr>
        <w:pStyle w:val="1"/>
        <w:numPr>
          <w:ilvl w:val="1"/>
          <w:numId w:val="9"/>
        </w:numPr>
        <w:tabs>
          <w:tab w:val="left" w:pos="1746"/>
        </w:tabs>
        <w:ind w:left="1745" w:hanging="281"/>
        <w:jc w:val="left"/>
      </w:pP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межведомственной</w:t>
      </w:r>
      <w:r>
        <w:rPr>
          <w:spacing w:val="-5"/>
        </w:rPr>
        <w:t xml:space="preserve"> </w:t>
      </w:r>
      <w:r>
        <w:t>комиссии</w:t>
      </w:r>
    </w:p>
    <w:p w:rsidR="004B17C2" w:rsidRDefault="004B17C2">
      <w:pPr>
        <w:pStyle w:val="a3"/>
        <w:spacing w:before="6"/>
        <w:ind w:left="0"/>
        <w:jc w:val="left"/>
        <w:rPr>
          <w:b/>
          <w:sz w:val="27"/>
        </w:rPr>
      </w:pPr>
    </w:p>
    <w:p w:rsidR="004B17C2" w:rsidRDefault="00DF4793">
      <w:pPr>
        <w:pStyle w:val="a4"/>
        <w:numPr>
          <w:ilvl w:val="1"/>
          <w:numId w:val="2"/>
        </w:numPr>
        <w:tabs>
          <w:tab w:val="left" w:pos="1386"/>
        </w:tabs>
        <w:ind w:right="142" w:firstLine="708"/>
        <w:jc w:val="both"/>
        <w:rPr>
          <w:sz w:val="28"/>
        </w:rPr>
      </w:pPr>
      <w:proofErr w:type="gramStart"/>
      <w:r>
        <w:rPr>
          <w:sz w:val="28"/>
        </w:rPr>
        <w:t>Межведомственная Комиссия на основании заявления собственника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собственника в отношении оцениваемого имущества, правообладателя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(нанимателя),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надзора (контроля) по вопросам, отнесенным к их 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постановлением Правительства Российской Федерации от 21 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2019 г. N 1082 "Об утверждении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Правил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проведения экспертизы жилого помещения,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</w:t>
      </w:r>
      <w:r>
        <w:rPr>
          <w:spacing w:val="1"/>
          <w:sz w:val="28"/>
        </w:rPr>
        <w:t xml:space="preserve"> </w:t>
      </w:r>
      <w:r>
        <w:rPr>
          <w:sz w:val="28"/>
        </w:rPr>
        <w:t>ущерб,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субъектов Российской Федерации жилым помещениям граждан,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подлежащего возмещению в рамках программы организации возмещения ущерба,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 за счет страхового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возмещения и помощи, предоставляемой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непригодным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подлежащим сносу или реконструкции, садового дома жилым домом и жилого дома</w:t>
      </w:r>
      <w:r>
        <w:rPr>
          <w:spacing w:val="1"/>
          <w:sz w:val="28"/>
        </w:rPr>
        <w:t xml:space="preserve"> </w:t>
      </w:r>
      <w:r>
        <w:rPr>
          <w:sz w:val="28"/>
        </w:rPr>
        <w:t>садовым домом", либо на основании сформированного и утвержденного 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на основании сведений из Единого государственного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реестра</w:t>
      </w:r>
      <w:r>
        <w:rPr>
          <w:spacing w:val="-67"/>
          <w:sz w:val="28"/>
        </w:rPr>
        <w:t xml:space="preserve"> </w:t>
      </w:r>
      <w:r>
        <w:rPr>
          <w:sz w:val="28"/>
        </w:rPr>
        <w:t>недвижимости, полученных с использованием единой системы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(жилых</w:t>
      </w:r>
      <w:r>
        <w:rPr>
          <w:spacing w:val="4"/>
          <w:sz w:val="28"/>
        </w:rPr>
        <w:t xml:space="preserve"> </w:t>
      </w:r>
      <w:r>
        <w:rPr>
          <w:sz w:val="28"/>
        </w:rPr>
        <w:t>помещений),</w:t>
      </w:r>
      <w:r>
        <w:rPr>
          <w:spacing w:val="5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6"/>
          <w:sz w:val="28"/>
        </w:rPr>
        <w:t xml:space="preserve"> </w:t>
      </w:r>
      <w:r>
        <w:rPr>
          <w:sz w:val="28"/>
        </w:rPr>
        <w:t>зоны</w:t>
      </w:r>
      <w:r>
        <w:rPr>
          <w:spacing w:val="6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  <w:proofErr w:type="gramEnd"/>
    </w:p>
    <w:p w:rsidR="004B17C2" w:rsidRDefault="004B17C2">
      <w:pPr>
        <w:jc w:val="both"/>
        <w:rPr>
          <w:sz w:val="28"/>
        </w:rPr>
        <w:sectPr w:rsidR="004B17C2">
          <w:pgSz w:w="11910" w:h="16840"/>
          <w:pgMar w:top="1040" w:right="420" w:bottom="280" w:left="1000" w:header="720" w:footer="720" w:gutter="0"/>
          <w:cols w:space="720"/>
        </w:sectPr>
      </w:pPr>
    </w:p>
    <w:p w:rsidR="004B17C2" w:rsidRDefault="00DF4793">
      <w:pPr>
        <w:pStyle w:val="a3"/>
        <w:spacing w:before="67"/>
        <w:ind w:right="144"/>
      </w:pPr>
      <w:r>
        <w:lastRenderedPageBreak/>
        <w:t>сводный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(жилых</w:t>
      </w:r>
      <w:r>
        <w:rPr>
          <w:spacing w:val="1"/>
        </w:rPr>
        <w:t xml:space="preserve"> </w:t>
      </w:r>
      <w:r>
        <w:t>помещений),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предусмотренном</w:t>
      </w:r>
      <w:r>
        <w:rPr>
          <w:spacing w:val="2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6.5</w:t>
      </w:r>
      <w:r>
        <w:rPr>
          <w:spacing w:val="-3"/>
        </w:rPr>
        <w:t xml:space="preserve"> </w:t>
      </w:r>
      <w:r>
        <w:t>настоящего Положения.</w:t>
      </w:r>
    </w:p>
    <w:p w:rsidR="004B17C2" w:rsidRDefault="00DF4793">
      <w:pPr>
        <w:pStyle w:val="a3"/>
        <w:spacing w:before="2"/>
        <w:ind w:right="149" w:firstLine="708"/>
      </w:pPr>
      <w:r>
        <w:t>Собственник, правообладатель или наниматель жилого помещения, которое</w:t>
      </w:r>
      <w:r>
        <w:rPr>
          <w:spacing w:val="1"/>
        </w:rPr>
        <w:t xml:space="preserve"> </w:t>
      </w:r>
      <w:r>
        <w:t>получило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сводный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(жилых</w:t>
      </w:r>
      <w:r>
        <w:rPr>
          <w:spacing w:val="1"/>
        </w:rPr>
        <w:t xml:space="preserve"> </w:t>
      </w:r>
      <w:r>
        <w:t>помещений),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-2"/>
        </w:rPr>
        <w:t xml:space="preserve"> </w:t>
      </w:r>
      <w:r>
        <w:t>заявление,</w:t>
      </w:r>
      <w:r>
        <w:rPr>
          <w:spacing w:val="-2"/>
        </w:rPr>
        <w:t xml:space="preserve"> </w:t>
      </w:r>
      <w:r>
        <w:t>предусмотренное</w:t>
      </w:r>
      <w:r>
        <w:rPr>
          <w:spacing w:val="-1"/>
        </w:rPr>
        <w:t xml:space="preserve"> </w:t>
      </w:r>
      <w:r>
        <w:t>абзацем</w:t>
      </w:r>
      <w:r>
        <w:rPr>
          <w:spacing w:val="-1"/>
        </w:rPr>
        <w:t xml:space="preserve"> </w:t>
      </w:r>
      <w:r>
        <w:t>первым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пункта.</w:t>
      </w:r>
    </w:p>
    <w:p w:rsidR="004B17C2" w:rsidRDefault="00DF4793">
      <w:pPr>
        <w:pStyle w:val="a4"/>
        <w:numPr>
          <w:ilvl w:val="1"/>
          <w:numId w:val="2"/>
        </w:numPr>
        <w:tabs>
          <w:tab w:val="left" w:pos="1347"/>
        </w:tabs>
        <w:spacing w:before="1"/>
        <w:ind w:right="145" w:firstLine="708"/>
        <w:jc w:val="both"/>
        <w:rPr>
          <w:sz w:val="28"/>
        </w:rPr>
      </w:pPr>
      <w:r>
        <w:rPr>
          <w:sz w:val="28"/>
        </w:rPr>
        <w:t>Председатель или заместитель председателя межведомственной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дату,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4.1.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71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отсутствующего возлагаются на</w:t>
      </w:r>
      <w:r>
        <w:rPr>
          <w:spacing w:val="-1"/>
          <w:sz w:val="28"/>
        </w:rPr>
        <w:t xml:space="preserve"> </w:t>
      </w:r>
      <w:r>
        <w:rPr>
          <w:sz w:val="28"/>
        </w:rPr>
        <w:t>лицо,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исполняющее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обязанности.</w:t>
      </w:r>
    </w:p>
    <w:p w:rsidR="004B17C2" w:rsidRDefault="00DF4793">
      <w:pPr>
        <w:pStyle w:val="a4"/>
        <w:numPr>
          <w:ilvl w:val="1"/>
          <w:numId w:val="2"/>
        </w:numPr>
        <w:tabs>
          <w:tab w:val="left" w:pos="1271"/>
        </w:tabs>
        <w:ind w:right="142" w:firstLine="566"/>
        <w:jc w:val="both"/>
        <w:rPr>
          <w:sz w:val="28"/>
        </w:rPr>
      </w:pP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(многоквартирному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дому),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(многоквартирным домам) в соответствии с поданными заявлениями и 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разделу</w:t>
      </w:r>
      <w:r>
        <w:rPr>
          <w:spacing w:val="1"/>
          <w:sz w:val="28"/>
        </w:rPr>
        <w:t xml:space="preserve"> </w:t>
      </w:r>
      <w:r>
        <w:rPr>
          <w:sz w:val="28"/>
        </w:rPr>
        <w:t>4.1.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решения.</w:t>
      </w:r>
    </w:p>
    <w:p w:rsidR="004B17C2" w:rsidRDefault="00DF4793">
      <w:pPr>
        <w:pStyle w:val="a4"/>
        <w:numPr>
          <w:ilvl w:val="1"/>
          <w:numId w:val="2"/>
        </w:numPr>
        <w:tabs>
          <w:tab w:val="left" w:pos="1249"/>
        </w:tabs>
        <w:ind w:right="142" w:firstLine="566"/>
        <w:jc w:val="both"/>
        <w:rPr>
          <w:sz w:val="28"/>
        </w:rPr>
      </w:pPr>
      <w:proofErr w:type="gramStart"/>
      <w:r>
        <w:rPr>
          <w:sz w:val="28"/>
        </w:rPr>
        <w:t>Межведомственная Комиссия рассматривает поступившее заявление, 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надзора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(контроля),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предусмотренное пунктом 6.1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 в течение 30 календарных дней с даты регистрации, а сводный перечень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получило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42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28.01.2006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proofErr w:type="gramEnd"/>
      <w:r>
        <w:rPr>
          <w:sz w:val="28"/>
        </w:rPr>
        <w:t xml:space="preserve">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принимает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решение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(в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виде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заключения),    </w:t>
      </w:r>
      <w:r>
        <w:rPr>
          <w:spacing w:val="34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-68"/>
          <w:sz w:val="28"/>
        </w:rPr>
        <w:t xml:space="preserve"> </w:t>
      </w:r>
      <w:r>
        <w:rPr>
          <w:sz w:val="28"/>
        </w:rPr>
        <w:t>в пункте 6.5 настоящего Положения, либо решение о проведении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помещения.</w:t>
      </w:r>
    </w:p>
    <w:p w:rsidR="004B17C2" w:rsidRDefault="00DF4793">
      <w:pPr>
        <w:pStyle w:val="a3"/>
        <w:spacing w:before="1" w:after="6"/>
        <w:ind w:right="148" w:firstLine="566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назначить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испытания, результаты которых приобщаются к документам, ранее представленным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рассмотрение комиссии.</w:t>
      </w:r>
    </w:p>
    <w:p w:rsidR="00E56346" w:rsidRDefault="00E56346" w:rsidP="00E56346">
      <w:pPr>
        <w:pStyle w:val="a3"/>
        <w:spacing w:line="315" w:lineRule="exact"/>
        <w:ind w:left="595"/>
      </w:pPr>
      <w:r>
        <w:t>В</w:t>
      </w:r>
      <w:r>
        <w:rPr>
          <w:spacing w:val="42"/>
        </w:rPr>
        <w:t xml:space="preserve"> </w:t>
      </w:r>
      <w:r>
        <w:t>случае</w:t>
      </w:r>
      <w:r>
        <w:rPr>
          <w:spacing w:val="43"/>
        </w:rPr>
        <w:t xml:space="preserve"> </w:t>
      </w:r>
      <w:r>
        <w:t>непредставления</w:t>
      </w:r>
      <w:r>
        <w:rPr>
          <w:spacing w:val="41"/>
        </w:rPr>
        <w:t xml:space="preserve"> </w:t>
      </w:r>
      <w:r>
        <w:t>заявителем</w:t>
      </w:r>
      <w:r>
        <w:rPr>
          <w:spacing w:val="40"/>
        </w:rPr>
        <w:t xml:space="preserve"> </w:t>
      </w:r>
      <w:r>
        <w:t>документов,</w:t>
      </w:r>
      <w:r>
        <w:rPr>
          <w:spacing w:val="42"/>
        </w:rPr>
        <w:t xml:space="preserve"> </w:t>
      </w:r>
      <w:proofErr w:type="gramStart"/>
      <w:r>
        <w:t>предусмотренных</w:t>
      </w:r>
      <w:proofErr w:type="gramEnd"/>
      <w:r>
        <w:rPr>
          <w:spacing w:val="4"/>
        </w:rPr>
        <w:t xml:space="preserve"> </w:t>
      </w:r>
      <w:r>
        <w:t>пунктом</w:t>
      </w:r>
    </w:p>
    <w:p w:rsidR="00E56346" w:rsidRDefault="00E56346" w:rsidP="00E56346">
      <w:pPr>
        <w:pStyle w:val="a3"/>
        <w:ind w:left="28" w:right="28"/>
      </w:pPr>
      <w:r>
        <w:t>6.5 настоящего Положения, и невозможности их истребования на основании</w:t>
      </w:r>
      <w:r>
        <w:rPr>
          <w:spacing w:val="1"/>
        </w:rPr>
        <w:t xml:space="preserve"> </w:t>
      </w:r>
      <w:r>
        <w:t>межведомственных запросов с использованием единой системы межведомственного</w:t>
      </w:r>
      <w:r>
        <w:rPr>
          <w:spacing w:val="-67"/>
        </w:rPr>
        <w:t xml:space="preserve"> </w:t>
      </w:r>
      <w:r>
        <w:t>электронного взаимодействия и подключаемых к ней региональных систем</w:t>
      </w:r>
      <w:r>
        <w:rPr>
          <w:spacing w:val="1"/>
        </w:rPr>
        <w:t xml:space="preserve"> </w:t>
      </w:r>
      <w:r>
        <w:t>межведомственного электронного взаимодействия комиссия возвращает без</w:t>
      </w:r>
      <w:r>
        <w:rPr>
          <w:spacing w:val="1"/>
        </w:rPr>
        <w:t xml:space="preserve"> </w:t>
      </w:r>
      <w:r>
        <w:t>рассмотрения заявление и соответствующие документы в течение 15 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истечения</w:t>
      </w:r>
      <w:r>
        <w:rPr>
          <w:spacing w:val="-3"/>
        </w:rPr>
        <w:t xml:space="preserve"> </w:t>
      </w:r>
      <w:r>
        <w:t>срока,</w:t>
      </w:r>
      <w:r>
        <w:rPr>
          <w:spacing w:val="-2"/>
        </w:rPr>
        <w:t xml:space="preserve"> </w:t>
      </w:r>
      <w:r>
        <w:t>предусмотренного абзацем</w:t>
      </w:r>
      <w:r>
        <w:rPr>
          <w:spacing w:val="-5"/>
        </w:rPr>
        <w:t xml:space="preserve"> </w:t>
      </w:r>
      <w:r>
        <w:t>первым</w:t>
      </w:r>
      <w:r>
        <w:rPr>
          <w:spacing w:val="-4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пункта.</w:t>
      </w:r>
    </w:p>
    <w:p w:rsidR="004B17C2" w:rsidRDefault="004B17C2">
      <w:pPr>
        <w:pStyle w:val="a3"/>
        <w:ind w:left="104"/>
        <w:jc w:val="left"/>
        <w:rPr>
          <w:sz w:val="20"/>
        </w:rPr>
      </w:pPr>
    </w:p>
    <w:p w:rsidR="004B17C2" w:rsidRDefault="004B17C2">
      <w:pPr>
        <w:rPr>
          <w:sz w:val="20"/>
        </w:rPr>
        <w:sectPr w:rsidR="004B17C2">
          <w:pgSz w:w="11910" w:h="16840"/>
          <w:pgMar w:top="1040" w:right="420" w:bottom="280" w:left="1000" w:header="720" w:footer="720" w:gutter="0"/>
          <w:cols w:space="720"/>
        </w:sectPr>
      </w:pPr>
    </w:p>
    <w:p w:rsidR="004B17C2" w:rsidRDefault="00DF4793">
      <w:pPr>
        <w:pStyle w:val="a4"/>
        <w:numPr>
          <w:ilvl w:val="1"/>
          <w:numId w:val="2"/>
        </w:numPr>
        <w:tabs>
          <w:tab w:val="left" w:pos="1345"/>
        </w:tabs>
        <w:spacing w:before="67"/>
        <w:ind w:right="152" w:firstLine="708"/>
        <w:jc w:val="both"/>
        <w:rPr>
          <w:sz w:val="28"/>
        </w:rPr>
      </w:pPr>
      <w:r>
        <w:rPr>
          <w:sz w:val="28"/>
        </w:rPr>
        <w:lastRenderedPageBreak/>
        <w:t>По результатам работы комиссия принимает одно из следующих 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Положении требованиям:</w:t>
      </w:r>
    </w:p>
    <w:p w:rsidR="004B17C2" w:rsidRDefault="00DF4793">
      <w:pPr>
        <w:pStyle w:val="a4"/>
        <w:numPr>
          <w:ilvl w:val="0"/>
          <w:numId w:val="1"/>
        </w:numPr>
        <w:tabs>
          <w:tab w:val="left" w:pos="1041"/>
        </w:tabs>
        <w:spacing w:before="2"/>
        <w:ind w:right="147" w:firstLine="54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жилому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пригодности 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проживания;</w:t>
      </w:r>
    </w:p>
    <w:p w:rsidR="004B17C2" w:rsidRDefault="00DF4793">
      <w:pPr>
        <w:pStyle w:val="a4"/>
        <w:numPr>
          <w:ilvl w:val="0"/>
          <w:numId w:val="1"/>
        </w:numPr>
        <w:tabs>
          <w:tab w:val="left" w:pos="844"/>
        </w:tabs>
        <w:ind w:right="142" w:firstLine="540"/>
        <w:rPr>
          <w:sz w:val="28"/>
        </w:rPr>
      </w:pPr>
      <w:r>
        <w:rPr>
          <w:sz w:val="28"/>
        </w:rPr>
        <w:t>о выявлении оснований для признания помещения подлежащим капитальному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ремонту,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технико-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обоснованием)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утраченных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 характеристик жилого помещения в соответствие с установленными 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Положении требованиями;</w:t>
      </w:r>
    </w:p>
    <w:p w:rsidR="004B17C2" w:rsidRDefault="00DF4793">
      <w:pPr>
        <w:pStyle w:val="a4"/>
        <w:numPr>
          <w:ilvl w:val="0"/>
          <w:numId w:val="1"/>
        </w:numPr>
        <w:tabs>
          <w:tab w:val="left" w:pos="995"/>
        </w:tabs>
        <w:ind w:right="153" w:firstLine="54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непригодным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проживания;</w:t>
      </w:r>
    </w:p>
    <w:p w:rsidR="004B17C2" w:rsidRDefault="00DF4793">
      <w:pPr>
        <w:pStyle w:val="a4"/>
        <w:numPr>
          <w:ilvl w:val="0"/>
          <w:numId w:val="1"/>
        </w:numPr>
        <w:tabs>
          <w:tab w:val="left" w:pos="871"/>
        </w:tabs>
        <w:spacing w:line="242" w:lineRule="auto"/>
        <w:ind w:right="151" w:firstLine="540"/>
        <w:rPr>
          <w:sz w:val="28"/>
        </w:rPr>
      </w:pPr>
      <w:r>
        <w:rPr>
          <w:sz w:val="28"/>
        </w:rPr>
        <w:t>о выявлении оснований для признания многоквартирного дома аварийным 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-4"/>
          <w:sz w:val="28"/>
        </w:rPr>
        <w:t xml:space="preserve"> </w:t>
      </w:r>
      <w:r>
        <w:rPr>
          <w:sz w:val="28"/>
        </w:rPr>
        <w:t>реконструкции;</w:t>
      </w:r>
    </w:p>
    <w:p w:rsidR="004B17C2" w:rsidRDefault="00DF4793">
      <w:pPr>
        <w:pStyle w:val="a4"/>
        <w:numPr>
          <w:ilvl w:val="0"/>
          <w:numId w:val="1"/>
        </w:numPr>
        <w:tabs>
          <w:tab w:val="left" w:pos="871"/>
        </w:tabs>
        <w:ind w:right="151" w:firstLine="540"/>
        <w:rPr>
          <w:sz w:val="28"/>
        </w:rPr>
      </w:pPr>
      <w:r>
        <w:rPr>
          <w:sz w:val="28"/>
        </w:rPr>
        <w:t>о выявлении оснований для признания многоквартирного дома аварийным 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-1"/>
          <w:sz w:val="28"/>
        </w:rPr>
        <w:t xml:space="preserve"> </w:t>
      </w:r>
      <w:r>
        <w:rPr>
          <w:sz w:val="28"/>
        </w:rPr>
        <w:t>сносу;</w:t>
      </w:r>
    </w:p>
    <w:p w:rsidR="004B17C2" w:rsidRDefault="00DF4793">
      <w:pPr>
        <w:pStyle w:val="a4"/>
        <w:numPr>
          <w:ilvl w:val="0"/>
          <w:numId w:val="1"/>
        </w:numPr>
        <w:tabs>
          <w:tab w:val="left" w:pos="851"/>
        </w:tabs>
        <w:ind w:right="146" w:firstLine="540"/>
        <w:rPr>
          <w:sz w:val="28"/>
        </w:rPr>
      </w:pPr>
      <w:r>
        <w:rPr>
          <w:sz w:val="28"/>
        </w:rPr>
        <w:t>об отсутствии оснований для признания многоквартирного дома аварийным 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-1"/>
          <w:sz w:val="28"/>
        </w:rPr>
        <w:t xml:space="preserve"> </w:t>
      </w:r>
      <w:r>
        <w:rPr>
          <w:sz w:val="28"/>
        </w:rPr>
        <w:t>сносу</w:t>
      </w:r>
      <w:r>
        <w:rPr>
          <w:spacing w:val="-1"/>
          <w:sz w:val="28"/>
        </w:rPr>
        <w:t xml:space="preserve"> </w:t>
      </w:r>
      <w:r>
        <w:rPr>
          <w:sz w:val="28"/>
        </w:rPr>
        <w:t>или реконструкции.</w:t>
      </w:r>
    </w:p>
    <w:p w:rsidR="004B17C2" w:rsidRDefault="00DF4793">
      <w:pPr>
        <w:pStyle w:val="a3"/>
        <w:ind w:right="142" w:firstLine="540"/>
      </w:pPr>
      <w:r>
        <w:t>Комиссия правомочна принимать решение (имеет кворум), если в заседании</w:t>
      </w:r>
      <w:r>
        <w:rPr>
          <w:spacing w:val="1"/>
        </w:rPr>
        <w:t xml:space="preserve"> </w:t>
      </w:r>
      <w:r>
        <w:t>комиссии принимают участие не менее половины общего числа ее членов,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(контроля),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градостроительства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эксперты,</w:t>
      </w:r>
      <w:r>
        <w:rPr>
          <w:spacing w:val="1"/>
        </w:rPr>
        <w:t xml:space="preserve"> </w:t>
      </w:r>
      <w:r>
        <w:t>включенные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комиссии</w:t>
      </w:r>
    </w:p>
    <w:p w:rsidR="004B17C2" w:rsidRDefault="00DF4793">
      <w:pPr>
        <w:pStyle w:val="a3"/>
        <w:ind w:right="143" w:firstLine="540"/>
      </w:pPr>
      <w:r>
        <w:t>Решение принимается большинством голосов членов комиссии и оформляется в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 экземплярах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7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"за"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"против"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70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равно, решающим является голос председателя комиссии. В случае несогласия с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и приложить</w:t>
      </w:r>
      <w:r>
        <w:rPr>
          <w:spacing w:val="-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заключению.</w:t>
      </w:r>
    </w:p>
    <w:p w:rsidR="004B17C2" w:rsidRDefault="00DF4793">
      <w:pPr>
        <w:pStyle w:val="a4"/>
        <w:numPr>
          <w:ilvl w:val="1"/>
          <w:numId w:val="2"/>
        </w:numPr>
        <w:tabs>
          <w:tab w:val="left" w:pos="1514"/>
        </w:tabs>
        <w:spacing w:line="322" w:lineRule="exact"/>
        <w:ind w:left="1513" w:hanging="702"/>
        <w:jc w:val="both"/>
        <w:rPr>
          <w:sz w:val="27"/>
        </w:rPr>
      </w:pPr>
      <w:r>
        <w:rPr>
          <w:sz w:val="27"/>
        </w:rPr>
        <w:t xml:space="preserve">Два  </w:t>
      </w:r>
      <w:r>
        <w:rPr>
          <w:spacing w:val="4"/>
          <w:sz w:val="27"/>
        </w:rPr>
        <w:t xml:space="preserve"> </w:t>
      </w:r>
      <w:r>
        <w:rPr>
          <w:sz w:val="27"/>
        </w:rPr>
        <w:t xml:space="preserve">экземпляра   </w:t>
      </w:r>
      <w:r>
        <w:rPr>
          <w:spacing w:val="3"/>
          <w:sz w:val="27"/>
        </w:rPr>
        <w:t xml:space="preserve"> </w:t>
      </w:r>
      <w:r>
        <w:rPr>
          <w:sz w:val="27"/>
        </w:rPr>
        <w:t xml:space="preserve">заключения,    указанного   </w:t>
      </w:r>
      <w:r>
        <w:rPr>
          <w:spacing w:val="4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абзаце   </w:t>
      </w:r>
      <w:r>
        <w:rPr>
          <w:spacing w:val="3"/>
          <w:sz w:val="27"/>
        </w:rPr>
        <w:t xml:space="preserve"> </w:t>
      </w:r>
      <w:r>
        <w:rPr>
          <w:sz w:val="27"/>
        </w:rPr>
        <w:t xml:space="preserve">восьмом   </w:t>
      </w:r>
      <w:r>
        <w:rPr>
          <w:spacing w:val="5"/>
          <w:sz w:val="27"/>
        </w:rPr>
        <w:t xml:space="preserve"> </w:t>
      </w:r>
      <w:r>
        <w:rPr>
          <w:sz w:val="27"/>
        </w:rPr>
        <w:t>пункта</w:t>
      </w:r>
    </w:p>
    <w:p w:rsidR="004B17C2" w:rsidRDefault="00DF4793">
      <w:pPr>
        <w:ind w:left="132" w:right="142"/>
        <w:jc w:val="both"/>
        <w:rPr>
          <w:sz w:val="27"/>
        </w:rPr>
      </w:pPr>
      <w:proofErr w:type="gramStart"/>
      <w:r>
        <w:rPr>
          <w:sz w:val="27"/>
        </w:rPr>
        <w:t>6.5 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Положения,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3-дневный</w:t>
      </w:r>
      <w:r>
        <w:rPr>
          <w:spacing w:val="1"/>
          <w:sz w:val="27"/>
        </w:rPr>
        <w:t xml:space="preserve"> </w:t>
      </w:r>
      <w:r>
        <w:rPr>
          <w:sz w:val="27"/>
        </w:rPr>
        <w:t>срок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направляются</w:t>
      </w:r>
      <w:r>
        <w:rPr>
          <w:spacing w:val="1"/>
          <w:sz w:val="27"/>
        </w:rPr>
        <w:t xml:space="preserve"> </w:t>
      </w:r>
      <w:r>
        <w:rPr>
          <w:sz w:val="27"/>
        </w:rPr>
        <w:t>комиссией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соответствующий федеральный орган исполнительной власти, орган исполнительной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власти</w:t>
      </w:r>
      <w:r>
        <w:rPr>
          <w:spacing w:val="1"/>
          <w:sz w:val="27"/>
        </w:rPr>
        <w:t xml:space="preserve"> </w:t>
      </w:r>
      <w:r>
        <w:rPr>
          <w:sz w:val="27"/>
        </w:rPr>
        <w:t>субъекта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1"/>
          <w:sz w:val="27"/>
        </w:rPr>
        <w:t xml:space="preserve"> </w:t>
      </w:r>
      <w:r>
        <w:rPr>
          <w:sz w:val="27"/>
        </w:rPr>
        <w:t>орган</w:t>
      </w:r>
      <w:r>
        <w:rPr>
          <w:spacing w:val="1"/>
          <w:sz w:val="27"/>
        </w:rPr>
        <w:t xml:space="preserve"> </w:t>
      </w:r>
      <w:r>
        <w:rPr>
          <w:sz w:val="27"/>
        </w:rPr>
        <w:t>местного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самоуправления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последующего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принятия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решения,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предусмотренного абзацем</w:t>
      </w:r>
      <w:r>
        <w:rPr>
          <w:spacing w:val="1"/>
          <w:sz w:val="27"/>
        </w:rPr>
        <w:t xml:space="preserve"> </w:t>
      </w:r>
      <w:r>
        <w:rPr>
          <w:sz w:val="27"/>
        </w:rPr>
        <w:t>седьмым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пункта</w:t>
      </w:r>
      <w:r>
        <w:rPr>
          <w:spacing w:val="1"/>
          <w:sz w:val="27"/>
        </w:rPr>
        <w:t xml:space="preserve"> </w:t>
      </w:r>
      <w:r>
        <w:rPr>
          <w:sz w:val="27"/>
        </w:rPr>
        <w:t>6.5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 Положения, и направления заявителю и (или) в орган государственного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жилищного</w:t>
      </w:r>
      <w:r>
        <w:rPr>
          <w:spacing w:val="1"/>
          <w:sz w:val="27"/>
        </w:rPr>
        <w:t xml:space="preserve"> </w:t>
      </w:r>
      <w:r>
        <w:rPr>
          <w:sz w:val="27"/>
        </w:rPr>
        <w:t>надзора</w:t>
      </w:r>
      <w:r>
        <w:rPr>
          <w:spacing w:val="1"/>
          <w:sz w:val="27"/>
        </w:rPr>
        <w:t xml:space="preserve"> </w:t>
      </w:r>
      <w:r>
        <w:rPr>
          <w:sz w:val="27"/>
        </w:rPr>
        <w:t>(муниципального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жилищного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контроля)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месту</w:t>
      </w:r>
      <w:r>
        <w:rPr>
          <w:spacing w:val="1"/>
          <w:sz w:val="27"/>
        </w:rPr>
        <w:t xml:space="preserve"> </w:t>
      </w:r>
      <w:r>
        <w:rPr>
          <w:sz w:val="27"/>
        </w:rPr>
        <w:t>нахождения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соответствующего помещения или</w:t>
      </w:r>
      <w:r>
        <w:rPr>
          <w:spacing w:val="-2"/>
          <w:sz w:val="27"/>
        </w:rPr>
        <w:t xml:space="preserve"> </w:t>
      </w:r>
      <w:r>
        <w:rPr>
          <w:sz w:val="27"/>
        </w:rPr>
        <w:t>многоквартирного</w:t>
      </w:r>
      <w:r>
        <w:rPr>
          <w:spacing w:val="1"/>
          <w:sz w:val="27"/>
        </w:rPr>
        <w:t xml:space="preserve"> </w:t>
      </w:r>
      <w:r>
        <w:rPr>
          <w:sz w:val="27"/>
        </w:rPr>
        <w:t>дома.</w:t>
      </w:r>
      <w:proofErr w:type="gramEnd"/>
    </w:p>
    <w:p w:rsidR="004B17C2" w:rsidRDefault="00DF4793">
      <w:pPr>
        <w:pStyle w:val="a4"/>
        <w:numPr>
          <w:ilvl w:val="1"/>
          <w:numId w:val="2"/>
        </w:numPr>
        <w:tabs>
          <w:tab w:val="left" w:pos="1288"/>
        </w:tabs>
        <w:ind w:right="143" w:firstLine="540"/>
        <w:jc w:val="both"/>
        <w:rPr>
          <w:sz w:val="28"/>
        </w:rPr>
      </w:pPr>
      <w:proofErr w:type="gramStart"/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 дней со дня получения заключения, а в случае обследования 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им порядке решение, предусмотренное абзацем седьмым пункта 7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28.01.2006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52"/>
          <w:sz w:val="28"/>
        </w:rPr>
        <w:t xml:space="preserve"> </w:t>
      </w:r>
      <w:r>
        <w:rPr>
          <w:sz w:val="28"/>
        </w:rPr>
        <w:t>лиц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3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48"/>
          <w:sz w:val="28"/>
        </w:rPr>
        <w:t xml:space="preserve"> </w:t>
      </w:r>
      <w:r>
        <w:rPr>
          <w:sz w:val="28"/>
        </w:rPr>
        <w:t>дома</w:t>
      </w:r>
      <w:r>
        <w:rPr>
          <w:spacing w:val="51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50"/>
          <w:sz w:val="28"/>
        </w:rPr>
        <w:t xml:space="preserve"> </w:t>
      </w:r>
      <w:r>
        <w:rPr>
          <w:sz w:val="28"/>
        </w:rPr>
        <w:t>сносу</w:t>
      </w:r>
      <w:r>
        <w:rPr>
          <w:spacing w:val="49"/>
          <w:sz w:val="28"/>
        </w:rPr>
        <w:t xml:space="preserve"> </w:t>
      </w:r>
      <w:r>
        <w:rPr>
          <w:sz w:val="28"/>
        </w:rPr>
        <w:t>или</w:t>
      </w:r>
    </w:p>
    <w:p w:rsidR="004B17C2" w:rsidRDefault="004B17C2">
      <w:pPr>
        <w:jc w:val="both"/>
        <w:rPr>
          <w:sz w:val="28"/>
        </w:rPr>
        <w:sectPr w:rsidR="004B17C2">
          <w:pgSz w:w="11910" w:h="16840"/>
          <w:pgMar w:top="1040" w:right="420" w:bottom="280" w:left="1000" w:header="720" w:footer="720" w:gutter="0"/>
          <w:cols w:space="720"/>
        </w:sectPr>
      </w:pPr>
    </w:p>
    <w:p w:rsidR="004B17C2" w:rsidRDefault="00DF4793">
      <w:pPr>
        <w:pStyle w:val="a3"/>
        <w:spacing w:before="67" w:line="242" w:lineRule="auto"/>
        <w:ind w:right="139"/>
      </w:pPr>
      <w:r>
        <w:lastRenderedPageBreak/>
        <w:t>реконструкции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gramStart"/>
      <w:r>
        <w:t>ремонтно-</w:t>
      </w:r>
      <w:r>
        <w:rPr>
          <w:spacing w:val="1"/>
        </w:rPr>
        <w:t xml:space="preserve"> </w:t>
      </w:r>
      <w:r>
        <w:t>восстановительных</w:t>
      </w:r>
      <w:proofErr w:type="gramEnd"/>
      <w:r>
        <w:t xml:space="preserve"> работ.</w:t>
      </w:r>
    </w:p>
    <w:p w:rsidR="004B17C2" w:rsidRDefault="00DF4793">
      <w:pPr>
        <w:pStyle w:val="a4"/>
        <w:numPr>
          <w:ilvl w:val="1"/>
          <w:numId w:val="2"/>
        </w:numPr>
        <w:tabs>
          <w:tab w:val="left" w:pos="1514"/>
        </w:tabs>
        <w:ind w:right="145" w:firstLine="708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пятидневный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 пунктом 6.6 настоящего раздела, направляет в письменной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информационно-телекоммуникационных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39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3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федеральную</w:t>
      </w:r>
      <w:r>
        <w:rPr>
          <w:spacing w:val="37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37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38"/>
          <w:sz w:val="28"/>
        </w:rPr>
        <w:t xml:space="preserve"> </w:t>
      </w:r>
      <w:r>
        <w:rPr>
          <w:sz w:val="28"/>
        </w:rPr>
        <w:t>систему</w:t>
      </w:r>
    </w:p>
    <w:p w:rsidR="004B17C2" w:rsidRDefault="00DF4793">
      <w:pPr>
        <w:pStyle w:val="a3"/>
        <w:ind w:right="144"/>
      </w:pPr>
      <w:proofErr w:type="gramStart"/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1"/>
        </w:rPr>
        <w:t xml:space="preserve"> </w:t>
      </w:r>
      <w:r>
        <w:t>регионального портала государственных и муниципальных услуг (при его наличии)</w:t>
      </w:r>
      <w:r>
        <w:rPr>
          <w:spacing w:val="1"/>
        </w:rPr>
        <w:t xml:space="preserve"> </w:t>
      </w:r>
      <w:r>
        <w:t>или посредством многофункционального центра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экземпляру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межведомственной</w:t>
      </w:r>
      <w:r>
        <w:rPr>
          <w:spacing w:val="-67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собственнику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непригодным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аварийным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 - в орган</w:t>
      </w:r>
      <w:proofErr w:type="gramEnd"/>
      <w:r>
        <w:t xml:space="preserve"> государственного жилищного надзора (муниципального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контроля)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нахождения такого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или дома.</w:t>
      </w:r>
    </w:p>
    <w:p w:rsidR="004B17C2" w:rsidRDefault="00DF4793">
      <w:pPr>
        <w:pStyle w:val="a4"/>
        <w:numPr>
          <w:ilvl w:val="1"/>
          <w:numId w:val="2"/>
        </w:numPr>
        <w:tabs>
          <w:tab w:val="left" w:pos="1470"/>
        </w:tabs>
        <w:ind w:right="146" w:firstLine="708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непригодным для проживания вследствие наличия вредного воздействия 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 обитания, представляющих особую опасность для жизни и здоровья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разрушения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непригодным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 его расположения в опасных зонах схода оползней, селевых потоков,</w:t>
      </w:r>
      <w:r>
        <w:rPr>
          <w:spacing w:val="1"/>
          <w:sz w:val="28"/>
        </w:rPr>
        <w:t xml:space="preserve"> </w:t>
      </w:r>
      <w:r>
        <w:rPr>
          <w:sz w:val="28"/>
        </w:rPr>
        <w:t>снежных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лавин,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затапливаются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паводковыми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 решений предотвратить подтопление территории, решение 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собственнику жилого помещения и заявителю не позднее 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 днем 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решения.</w:t>
      </w:r>
      <w:proofErr w:type="gramEnd"/>
    </w:p>
    <w:p w:rsidR="004B17C2" w:rsidRDefault="00DF4793">
      <w:pPr>
        <w:pStyle w:val="a4"/>
        <w:numPr>
          <w:ilvl w:val="1"/>
          <w:numId w:val="2"/>
        </w:numPr>
        <w:tabs>
          <w:tab w:val="left" w:pos="1497"/>
        </w:tabs>
        <w:ind w:right="154" w:firstLine="708"/>
        <w:jc w:val="left"/>
        <w:rPr>
          <w:sz w:val="28"/>
        </w:rPr>
      </w:pPr>
      <w:r>
        <w:rPr>
          <w:sz w:val="28"/>
        </w:rPr>
        <w:t>Заседание</w:t>
      </w:r>
      <w:r>
        <w:rPr>
          <w:spacing w:val="2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2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1"/>
          <w:sz w:val="28"/>
        </w:rPr>
        <w:t xml:space="preserve"> </w:t>
      </w:r>
      <w:r>
        <w:rPr>
          <w:sz w:val="28"/>
        </w:rPr>
        <w:t>правомочным</w:t>
      </w:r>
      <w:r>
        <w:rPr>
          <w:spacing w:val="21"/>
          <w:sz w:val="28"/>
        </w:rPr>
        <w:t xml:space="preserve"> </w:t>
      </w:r>
      <w:r>
        <w:rPr>
          <w:sz w:val="28"/>
        </w:rPr>
        <w:t>при</w:t>
      </w:r>
      <w:r>
        <w:rPr>
          <w:spacing w:val="2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нем</w:t>
      </w:r>
      <w:r>
        <w:rPr>
          <w:spacing w:val="19"/>
          <w:sz w:val="28"/>
        </w:rPr>
        <w:t xml:space="preserve"> </w:t>
      </w:r>
      <w:r>
        <w:rPr>
          <w:sz w:val="28"/>
        </w:rPr>
        <w:t>не</w:t>
      </w:r>
      <w:r>
        <w:rPr>
          <w:spacing w:val="2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числа.</w:t>
      </w:r>
    </w:p>
    <w:p w:rsidR="004B17C2" w:rsidRDefault="00DF4793">
      <w:pPr>
        <w:pStyle w:val="a4"/>
        <w:numPr>
          <w:ilvl w:val="1"/>
          <w:numId w:val="2"/>
        </w:numPr>
        <w:tabs>
          <w:tab w:val="left" w:pos="1578"/>
        </w:tabs>
        <w:ind w:right="152" w:firstLine="708"/>
        <w:jc w:val="left"/>
        <w:rPr>
          <w:sz w:val="28"/>
        </w:rPr>
      </w:pPr>
      <w:r>
        <w:rPr>
          <w:sz w:val="28"/>
        </w:rPr>
        <w:t>Заинтересованное</w:t>
      </w:r>
      <w:r>
        <w:rPr>
          <w:spacing w:val="32"/>
          <w:sz w:val="28"/>
        </w:rPr>
        <w:t xml:space="preserve"> </w:t>
      </w:r>
      <w:r>
        <w:rPr>
          <w:sz w:val="28"/>
        </w:rPr>
        <w:t>лицо</w:t>
      </w:r>
      <w:r>
        <w:rPr>
          <w:spacing w:val="32"/>
          <w:sz w:val="28"/>
        </w:rPr>
        <w:t xml:space="preserve"> </w:t>
      </w:r>
      <w:r>
        <w:rPr>
          <w:sz w:val="28"/>
        </w:rPr>
        <w:t>(заявитель)</w:t>
      </w:r>
      <w:r>
        <w:rPr>
          <w:spacing w:val="31"/>
          <w:sz w:val="28"/>
        </w:rPr>
        <w:t xml:space="preserve"> </w:t>
      </w:r>
      <w:r>
        <w:rPr>
          <w:sz w:val="28"/>
        </w:rPr>
        <w:t>несет</w:t>
      </w:r>
      <w:r>
        <w:rPr>
          <w:spacing w:val="32"/>
          <w:sz w:val="28"/>
        </w:rPr>
        <w:t xml:space="preserve"> </w:t>
      </w:r>
      <w:r>
        <w:rPr>
          <w:sz w:val="28"/>
        </w:rPr>
        <w:t>все</w:t>
      </w:r>
      <w:r>
        <w:rPr>
          <w:spacing w:val="29"/>
          <w:sz w:val="28"/>
        </w:rPr>
        <w:t xml:space="preserve"> </w:t>
      </w:r>
      <w:r>
        <w:rPr>
          <w:sz w:val="28"/>
        </w:rPr>
        <w:t>расходы,</w:t>
      </w:r>
      <w:r>
        <w:rPr>
          <w:spacing w:val="3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</w:p>
    <w:p w:rsidR="004B17C2" w:rsidRDefault="00DF4793">
      <w:pPr>
        <w:pStyle w:val="a4"/>
        <w:numPr>
          <w:ilvl w:val="1"/>
          <w:numId w:val="2"/>
        </w:numPr>
        <w:tabs>
          <w:tab w:val="left" w:pos="1535"/>
        </w:tabs>
        <w:ind w:right="151" w:firstLine="708"/>
        <w:jc w:val="left"/>
        <w:rPr>
          <w:sz w:val="28"/>
        </w:rPr>
      </w:pPr>
      <w:r>
        <w:rPr>
          <w:sz w:val="28"/>
        </w:rPr>
        <w:t>Представленные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5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60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дело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-4"/>
          <w:sz w:val="28"/>
        </w:rPr>
        <w:t xml:space="preserve"> </w:t>
      </w:r>
      <w:r>
        <w:rPr>
          <w:sz w:val="28"/>
        </w:rPr>
        <w:t>и хранятся у</w:t>
      </w:r>
      <w:r>
        <w:rPr>
          <w:spacing w:val="-4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</w:p>
    <w:p w:rsidR="004B17C2" w:rsidRDefault="00DF4793">
      <w:pPr>
        <w:pStyle w:val="a4"/>
        <w:numPr>
          <w:ilvl w:val="1"/>
          <w:numId w:val="2"/>
        </w:numPr>
        <w:tabs>
          <w:tab w:val="left" w:pos="1497"/>
        </w:tabs>
        <w:ind w:right="151" w:firstLine="708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19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9"/>
          <w:sz w:val="28"/>
        </w:rPr>
        <w:t xml:space="preserve"> </w:t>
      </w:r>
      <w:r>
        <w:rPr>
          <w:sz w:val="28"/>
        </w:rPr>
        <w:t>может</w:t>
      </w:r>
      <w:r>
        <w:rPr>
          <w:spacing w:val="17"/>
          <w:sz w:val="28"/>
        </w:rPr>
        <w:t xml:space="preserve"> </w:t>
      </w:r>
      <w:r>
        <w:rPr>
          <w:sz w:val="28"/>
        </w:rPr>
        <w:t>быть</w:t>
      </w:r>
      <w:r>
        <w:rPr>
          <w:spacing w:val="15"/>
          <w:sz w:val="28"/>
        </w:rPr>
        <w:t xml:space="preserve"> </w:t>
      </w:r>
      <w:r>
        <w:rPr>
          <w:sz w:val="28"/>
        </w:rPr>
        <w:t>обжаловано</w:t>
      </w:r>
      <w:r>
        <w:rPr>
          <w:spacing w:val="20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2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порядке.</w:t>
      </w:r>
    </w:p>
    <w:p w:rsidR="004B17C2" w:rsidRDefault="004B17C2">
      <w:pPr>
        <w:rPr>
          <w:sz w:val="28"/>
        </w:rPr>
        <w:sectPr w:rsidR="004B17C2">
          <w:pgSz w:w="11910" w:h="16840"/>
          <w:pgMar w:top="1040" w:right="420" w:bottom="280" w:left="1000" w:header="720" w:footer="720" w:gutter="0"/>
          <w:cols w:space="720"/>
        </w:sectPr>
      </w:pPr>
    </w:p>
    <w:p w:rsidR="00502783" w:rsidRDefault="00DF4793" w:rsidP="00502783">
      <w:pPr>
        <w:pStyle w:val="a8"/>
        <w:jc w:val="right"/>
      </w:pPr>
      <w:r>
        <w:lastRenderedPageBreak/>
        <w:t xml:space="preserve">Приложение №2 </w:t>
      </w:r>
    </w:p>
    <w:p w:rsidR="004B17C2" w:rsidRDefault="00DF4793" w:rsidP="00502783">
      <w:pPr>
        <w:pStyle w:val="a8"/>
        <w:jc w:val="right"/>
      </w:pPr>
      <w:r w:rsidRPr="00502783">
        <w:t xml:space="preserve">к </w:t>
      </w:r>
      <w:r w:rsidR="00502783" w:rsidRPr="00502783">
        <w:t xml:space="preserve"> </w:t>
      </w:r>
      <w:r>
        <w:t xml:space="preserve">постановлению </w:t>
      </w:r>
    </w:p>
    <w:p w:rsidR="00502783" w:rsidRDefault="00502783" w:rsidP="00502783">
      <w:pPr>
        <w:pStyle w:val="a8"/>
        <w:jc w:val="right"/>
      </w:pPr>
      <w:r>
        <w:t>от 00.00.2025 № 00-П</w:t>
      </w:r>
    </w:p>
    <w:p w:rsidR="004B17C2" w:rsidRDefault="004B17C2">
      <w:pPr>
        <w:pStyle w:val="a3"/>
        <w:spacing w:before="6"/>
        <w:ind w:left="0"/>
        <w:jc w:val="left"/>
      </w:pPr>
    </w:p>
    <w:p w:rsidR="004B17C2" w:rsidRDefault="00DF4793">
      <w:pPr>
        <w:pStyle w:val="1"/>
        <w:spacing w:line="322" w:lineRule="exact"/>
        <w:ind w:left="2105" w:right="1411"/>
        <w:jc w:val="center"/>
      </w:pPr>
      <w:r>
        <w:t>СОСТАВ</w:t>
      </w:r>
    </w:p>
    <w:p w:rsidR="004B17C2" w:rsidRDefault="00DF4793">
      <w:pPr>
        <w:ind w:left="517" w:right="409" w:firstLine="669"/>
        <w:rPr>
          <w:b/>
          <w:sz w:val="28"/>
        </w:rPr>
      </w:pPr>
      <w:r>
        <w:rPr>
          <w:b/>
          <w:sz w:val="28"/>
        </w:rPr>
        <w:t>межведомственной комиссии по оценке и обследованию помещения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целях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признания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жилым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помещением,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жилого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пригодным</w:t>
      </w:r>
    </w:p>
    <w:p w:rsidR="004B17C2" w:rsidRDefault="00DF4793">
      <w:pPr>
        <w:pStyle w:val="1"/>
        <w:ind w:left="2629" w:right="233" w:hanging="2401"/>
      </w:pPr>
      <w:r>
        <w:t>(непригодным) для проживания граждан, многоквартирного дома аварийным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подлежащим сносу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реконструкции</w:t>
      </w:r>
    </w:p>
    <w:p w:rsidR="004B17C2" w:rsidRDefault="004B17C2">
      <w:pPr>
        <w:pStyle w:val="a3"/>
        <w:spacing w:before="8"/>
        <w:ind w:left="0"/>
        <w:jc w:val="left"/>
        <w:rPr>
          <w:b/>
          <w:sz w:val="27"/>
        </w:rPr>
      </w:pPr>
    </w:p>
    <w:p w:rsidR="004B17C2" w:rsidRDefault="00DF4793">
      <w:pPr>
        <w:ind w:left="132" w:right="142"/>
        <w:jc w:val="both"/>
        <w:rPr>
          <w:sz w:val="28"/>
        </w:rPr>
      </w:pPr>
      <w:r>
        <w:rPr>
          <w:b/>
          <w:sz w:val="28"/>
        </w:rPr>
        <w:t>Председатель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Комиссии:</w:t>
      </w:r>
      <w:r>
        <w:rPr>
          <w:b/>
          <w:spacing w:val="1"/>
          <w:sz w:val="28"/>
        </w:rPr>
        <w:t xml:space="preserve"> </w:t>
      </w:r>
      <w:r w:rsidR="00502783">
        <w:rPr>
          <w:b/>
          <w:sz w:val="28"/>
        </w:rPr>
        <w:t>Хромов Константин Юрьевич</w:t>
      </w:r>
      <w:r>
        <w:rPr>
          <w:b/>
          <w:spacing w:val="1"/>
          <w:sz w:val="28"/>
        </w:rPr>
        <w:t xml:space="preserve"> </w:t>
      </w:r>
      <w:r w:rsidR="00502783"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 w:rsidR="00502783">
        <w:rPr>
          <w:sz w:val="28"/>
        </w:rPr>
        <w:t>глава Нижнетанайского сельсовета;</w:t>
      </w:r>
    </w:p>
    <w:p w:rsidR="00744321" w:rsidRDefault="00DF4793" w:rsidP="00744321">
      <w:pPr>
        <w:pStyle w:val="a3"/>
        <w:ind w:right="142"/>
      </w:pPr>
      <w:r>
        <w:rPr>
          <w:b/>
        </w:rPr>
        <w:t>Заместитель</w:t>
      </w:r>
      <w:r>
        <w:rPr>
          <w:b/>
          <w:spacing w:val="1"/>
        </w:rPr>
        <w:t xml:space="preserve"> </w:t>
      </w:r>
      <w:r>
        <w:rPr>
          <w:b/>
        </w:rPr>
        <w:t>председателя</w:t>
      </w:r>
      <w:r>
        <w:rPr>
          <w:b/>
          <w:spacing w:val="1"/>
        </w:rPr>
        <w:t xml:space="preserve"> </w:t>
      </w:r>
      <w:r>
        <w:rPr>
          <w:b/>
        </w:rPr>
        <w:t>комиссии</w:t>
      </w:r>
      <w:r>
        <w:t>:</w:t>
      </w:r>
      <w:r>
        <w:rPr>
          <w:spacing w:val="1"/>
        </w:rPr>
        <w:t xml:space="preserve"> </w:t>
      </w:r>
      <w:r w:rsidR="00502783">
        <w:t>Киселев Олег Геннадьевич – специалист 1 категории администрации Нижнетанайского сельсовета</w:t>
      </w:r>
      <w:r w:rsidR="0096366C">
        <w:t>;</w:t>
      </w:r>
    </w:p>
    <w:p w:rsidR="00744321" w:rsidRDefault="00DF4793" w:rsidP="00744321">
      <w:pPr>
        <w:ind w:left="132" w:right="149"/>
        <w:jc w:val="both"/>
        <w:rPr>
          <w:sz w:val="28"/>
        </w:rPr>
      </w:pPr>
      <w:r w:rsidRPr="00744321">
        <w:rPr>
          <w:b/>
          <w:sz w:val="28"/>
          <w:szCs w:val="28"/>
        </w:rPr>
        <w:t>Секретарь</w:t>
      </w:r>
      <w:r w:rsidRPr="00744321">
        <w:rPr>
          <w:b/>
          <w:spacing w:val="1"/>
          <w:sz w:val="28"/>
          <w:szCs w:val="28"/>
        </w:rPr>
        <w:t xml:space="preserve"> </w:t>
      </w:r>
      <w:r w:rsidRPr="00744321">
        <w:rPr>
          <w:b/>
          <w:sz w:val="28"/>
          <w:szCs w:val="28"/>
        </w:rPr>
        <w:t>комиссии</w:t>
      </w:r>
      <w:r w:rsidRPr="00744321">
        <w:rPr>
          <w:sz w:val="28"/>
          <w:szCs w:val="28"/>
        </w:rPr>
        <w:t>:</w:t>
      </w:r>
      <w:r w:rsidRPr="00744321">
        <w:rPr>
          <w:spacing w:val="1"/>
          <w:sz w:val="28"/>
          <w:szCs w:val="28"/>
        </w:rPr>
        <w:t xml:space="preserve"> </w:t>
      </w:r>
      <w:r w:rsidR="00502783">
        <w:rPr>
          <w:sz w:val="28"/>
          <w:szCs w:val="28"/>
        </w:rPr>
        <w:t>Морозова Анастасия Игоревна – специалист 1 категории администрации Нижнетанайского сельсовета</w:t>
      </w:r>
      <w:r w:rsidR="00744321">
        <w:rPr>
          <w:sz w:val="28"/>
        </w:rPr>
        <w:t>;</w:t>
      </w:r>
    </w:p>
    <w:p w:rsidR="004B17C2" w:rsidRDefault="004B17C2">
      <w:pPr>
        <w:pStyle w:val="a3"/>
        <w:ind w:right="142"/>
      </w:pPr>
    </w:p>
    <w:p w:rsidR="004B17C2" w:rsidRDefault="00DF4793">
      <w:pPr>
        <w:pStyle w:val="1"/>
        <w:spacing w:before="5" w:line="319" w:lineRule="exact"/>
        <w:jc w:val="both"/>
      </w:pPr>
      <w:r>
        <w:t>Члены</w:t>
      </w:r>
      <w:r>
        <w:rPr>
          <w:spacing w:val="-4"/>
        </w:rPr>
        <w:t xml:space="preserve"> </w:t>
      </w:r>
      <w:r>
        <w:t>Комиссии:</w:t>
      </w:r>
    </w:p>
    <w:p w:rsidR="00502783" w:rsidRPr="00B522D1" w:rsidRDefault="00502783" w:rsidP="00502783">
      <w:pPr>
        <w:jc w:val="both"/>
        <w:rPr>
          <w:sz w:val="28"/>
          <w:szCs w:val="28"/>
        </w:rPr>
      </w:pPr>
      <w:r w:rsidRPr="00B3288B">
        <w:rPr>
          <w:b/>
          <w:sz w:val="28"/>
          <w:szCs w:val="28"/>
        </w:rPr>
        <w:t>Баскакова Е.В.</w:t>
      </w:r>
      <w:r w:rsidRPr="00B522D1">
        <w:rPr>
          <w:sz w:val="28"/>
          <w:szCs w:val="28"/>
        </w:rPr>
        <w:t xml:space="preserve"> – главный специалист</w:t>
      </w:r>
      <w:r>
        <w:rPr>
          <w:sz w:val="28"/>
          <w:szCs w:val="28"/>
        </w:rPr>
        <w:t xml:space="preserve"> – </w:t>
      </w:r>
      <w:r w:rsidRPr="00B522D1">
        <w:rPr>
          <w:sz w:val="28"/>
          <w:szCs w:val="28"/>
        </w:rPr>
        <w:t xml:space="preserve">главный архитектор отдела </w:t>
      </w:r>
      <w:r>
        <w:rPr>
          <w:sz w:val="28"/>
          <w:szCs w:val="28"/>
        </w:rPr>
        <w:t>архитектуры, строительства, ЖКХ, транспорта, связи, ГО и ЧС</w:t>
      </w:r>
      <w:r w:rsidRPr="00B522D1">
        <w:rPr>
          <w:sz w:val="28"/>
          <w:szCs w:val="28"/>
        </w:rPr>
        <w:t xml:space="preserve"> администрации Дзержинского района,</w:t>
      </w:r>
      <w:r>
        <w:rPr>
          <w:sz w:val="28"/>
          <w:szCs w:val="28"/>
        </w:rPr>
        <w:t xml:space="preserve"> </w:t>
      </w:r>
      <w:r w:rsidRPr="00B522D1">
        <w:rPr>
          <w:sz w:val="28"/>
          <w:szCs w:val="28"/>
        </w:rPr>
        <w:t>(по согласованию);</w:t>
      </w:r>
    </w:p>
    <w:p w:rsidR="00502783" w:rsidRPr="00B522D1" w:rsidRDefault="00502783" w:rsidP="00502783">
      <w:pPr>
        <w:jc w:val="both"/>
        <w:rPr>
          <w:sz w:val="28"/>
          <w:szCs w:val="28"/>
        </w:rPr>
      </w:pPr>
      <w:proofErr w:type="spellStart"/>
      <w:r w:rsidRPr="00B3288B">
        <w:rPr>
          <w:b/>
          <w:sz w:val="28"/>
          <w:szCs w:val="28"/>
        </w:rPr>
        <w:t>Клементьев</w:t>
      </w:r>
      <w:proofErr w:type="spellEnd"/>
      <w:r w:rsidRPr="00B3288B">
        <w:rPr>
          <w:b/>
          <w:sz w:val="28"/>
          <w:szCs w:val="28"/>
        </w:rPr>
        <w:t xml:space="preserve"> А.С.</w:t>
      </w:r>
      <w:r w:rsidRPr="00B522D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522D1">
        <w:rPr>
          <w:sz w:val="28"/>
          <w:szCs w:val="28"/>
        </w:rPr>
        <w:t xml:space="preserve"> руководитель территориального подразделения по восточной группе районов службы строительного</w:t>
      </w:r>
      <w:r>
        <w:rPr>
          <w:sz w:val="28"/>
          <w:szCs w:val="28"/>
        </w:rPr>
        <w:t xml:space="preserve"> </w:t>
      </w:r>
      <w:r w:rsidRPr="00B522D1">
        <w:rPr>
          <w:sz w:val="28"/>
          <w:szCs w:val="28"/>
        </w:rPr>
        <w:t>надзора</w:t>
      </w:r>
      <w:r>
        <w:rPr>
          <w:sz w:val="28"/>
          <w:szCs w:val="28"/>
        </w:rPr>
        <w:t xml:space="preserve"> </w:t>
      </w:r>
      <w:r w:rsidRPr="00B522D1">
        <w:rPr>
          <w:sz w:val="28"/>
          <w:szCs w:val="28"/>
        </w:rPr>
        <w:t>и жилищного контроля Красноярского края (по согласованию);</w:t>
      </w:r>
    </w:p>
    <w:p w:rsidR="00502783" w:rsidRPr="00B522D1" w:rsidRDefault="00502783" w:rsidP="00502783">
      <w:pPr>
        <w:jc w:val="both"/>
        <w:rPr>
          <w:sz w:val="28"/>
          <w:szCs w:val="28"/>
        </w:rPr>
      </w:pPr>
      <w:proofErr w:type="spellStart"/>
      <w:r w:rsidRPr="00B3288B">
        <w:rPr>
          <w:b/>
          <w:sz w:val="28"/>
          <w:szCs w:val="28"/>
        </w:rPr>
        <w:t>Хорохордин</w:t>
      </w:r>
      <w:proofErr w:type="spellEnd"/>
      <w:r w:rsidRPr="00B3288B">
        <w:rPr>
          <w:b/>
          <w:sz w:val="28"/>
          <w:szCs w:val="28"/>
        </w:rPr>
        <w:t xml:space="preserve"> В.В.</w:t>
      </w:r>
      <w:r w:rsidRPr="00B522D1">
        <w:rPr>
          <w:sz w:val="28"/>
          <w:szCs w:val="28"/>
        </w:rPr>
        <w:t xml:space="preserve"> – начальник территориального отдела Управления </w:t>
      </w:r>
      <w:proofErr w:type="spellStart"/>
      <w:r w:rsidRPr="00B522D1">
        <w:rPr>
          <w:sz w:val="28"/>
          <w:szCs w:val="28"/>
        </w:rPr>
        <w:t>Роспотребнадзора</w:t>
      </w:r>
      <w:proofErr w:type="spellEnd"/>
      <w:r w:rsidRPr="00B522D1">
        <w:rPr>
          <w:sz w:val="28"/>
          <w:szCs w:val="28"/>
        </w:rPr>
        <w:t xml:space="preserve"> по Красноярскому краю в</w:t>
      </w:r>
      <w:r>
        <w:rPr>
          <w:sz w:val="28"/>
          <w:szCs w:val="28"/>
        </w:rPr>
        <w:t xml:space="preserve"> </w:t>
      </w:r>
      <w:proofErr w:type="gramStart"/>
      <w:r w:rsidRPr="00B522D1">
        <w:rPr>
          <w:sz w:val="28"/>
          <w:szCs w:val="28"/>
        </w:rPr>
        <w:t>г</w:t>
      </w:r>
      <w:proofErr w:type="gramEnd"/>
      <w:r w:rsidRPr="00B522D1">
        <w:rPr>
          <w:sz w:val="28"/>
          <w:szCs w:val="28"/>
        </w:rPr>
        <w:t>. Канске (по согласованию);</w:t>
      </w:r>
    </w:p>
    <w:p w:rsidR="00502783" w:rsidRPr="00B522D1" w:rsidRDefault="00502783" w:rsidP="005027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Жданов В.Л. </w:t>
      </w:r>
      <w:r w:rsidRPr="00B522D1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</w:t>
      </w:r>
      <w:r w:rsidRPr="00B522D1">
        <w:rPr>
          <w:sz w:val="28"/>
          <w:szCs w:val="28"/>
        </w:rPr>
        <w:t xml:space="preserve"> </w:t>
      </w:r>
      <w:proofErr w:type="spellStart"/>
      <w:r w:rsidRPr="00B522D1">
        <w:rPr>
          <w:sz w:val="28"/>
          <w:szCs w:val="28"/>
        </w:rPr>
        <w:t>Канского</w:t>
      </w:r>
      <w:proofErr w:type="spellEnd"/>
      <w:r w:rsidRPr="00B522D1">
        <w:rPr>
          <w:sz w:val="28"/>
          <w:szCs w:val="28"/>
        </w:rPr>
        <w:t xml:space="preserve"> отделения </w:t>
      </w:r>
      <w:proofErr w:type="spellStart"/>
      <w:r>
        <w:rPr>
          <w:sz w:val="28"/>
          <w:szCs w:val="28"/>
        </w:rPr>
        <w:t>Восточно-Сибирский</w:t>
      </w:r>
      <w:proofErr w:type="spellEnd"/>
      <w:r>
        <w:rPr>
          <w:sz w:val="28"/>
          <w:szCs w:val="28"/>
        </w:rPr>
        <w:t xml:space="preserve"> филиал</w:t>
      </w:r>
      <w:r w:rsidRPr="00B522D1">
        <w:rPr>
          <w:sz w:val="28"/>
          <w:szCs w:val="28"/>
        </w:rPr>
        <w:t xml:space="preserve"> </w:t>
      </w:r>
      <w:r>
        <w:rPr>
          <w:sz w:val="28"/>
          <w:szCs w:val="28"/>
        </w:rPr>
        <w:t>ППК «</w:t>
      </w:r>
      <w:proofErr w:type="spellStart"/>
      <w:r>
        <w:rPr>
          <w:sz w:val="28"/>
          <w:szCs w:val="28"/>
        </w:rPr>
        <w:t>Роскадастр</w:t>
      </w:r>
      <w:proofErr w:type="spellEnd"/>
      <w:r>
        <w:rPr>
          <w:sz w:val="28"/>
          <w:szCs w:val="28"/>
        </w:rPr>
        <w:t>»</w:t>
      </w:r>
      <w:r w:rsidRPr="00B522D1">
        <w:rPr>
          <w:sz w:val="28"/>
          <w:szCs w:val="28"/>
        </w:rPr>
        <w:t xml:space="preserve"> (по согласованию);</w:t>
      </w:r>
    </w:p>
    <w:p w:rsidR="00502783" w:rsidRDefault="00502783" w:rsidP="0096366C">
      <w:pPr>
        <w:pStyle w:val="a3"/>
        <w:ind w:right="153"/>
      </w:pPr>
    </w:p>
    <w:p w:rsidR="0096366C" w:rsidRPr="00502783" w:rsidRDefault="0096366C" w:rsidP="0096366C">
      <w:pPr>
        <w:pStyle w:val="a3"/>
        <w:ind w:right="153"/>
        <w:rPr>
          <w:b/>
        </w:rPr>
      </w:pPr>
      <w:r w:rsidRPr="00502783">
        <w:rPr>
          <w:b/>
        </w:rPr>
        <w:t>К работе в комиссии привлекается:</w:t>
      </w:r>
    </w:p>
    <w:p w:rsidR="0096366C" w:rsidRPr="0096366C" w:rsidRDefault="0096366C" w:rsidP="00502783">
      <w:pPr>
        <w:pStyle w:val="a3"/>
        <w:ind w:left="112" w:right="153"/>
      </w:pPr>
      <w:r w:rsidRPr="0096366C">
        <w:t>собственник жилого помещения (уполномоченное им лицо) (с правом совещательного голоса);</w:t>
      </w:r>
    </w:p>
    <w:p w:rsidR="004B17C2" w:rsidRDefault="004B17C2" w:rsidP="0096366C">
      <w:pPr>
        <w:pStyle w:val="a3"/>
        <w:ind w:right="153"/>
      </w:pPr>
    </w:p>
    <w:sectPr w:rsidR="004B17C2" w:rsidSect="008D4FFE">
      <w:pgSz w:w="11910" w:h="16840"/>
      <w:pgMar w:top="1040" w:right="420" w:bottom="280" w:left="10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B2D"/>
    <w:multiLevelType w:val="hybridMultilevel"/>
    <w:tmpl w:val="96909880"/>
    <w:lvl w:ilvl="0" w:tplc="EBF60432">
      <w:numFmt w:val="bullet"/>
      <w:lvlText w:val="-"/>
      <w:lvlJc w:val="left"/>
      <w:pPr>
        <w:ind w:left="132" w:hanging="3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667CEA">
      <w:numFmt w:val="bullet"/>
      <w:lvlText w:val="•"/>
      <w:lvlJc w:val="left"/>
      <w:pPr>
        <w:ind w:left="1174" w:hanging="368"/>
      </w:pPr>
      <w:rPr>
        <w:rFonts w:hint="default"/>
        <w:lang w:val="ru-RU" w:eastAsia="en-US" w:bidi="ar-SA"/>
      </w:rPr>
    </w:lvl>
    <w:lvl w:ilvl="2" w:tplc="856AB490">
      <w:numFmt w:val="bullet"/>
      <w:lvlText w:val="•"/>
      <w:lvlJc w:val="left"/>
      <w:pPr>
        <w:ind w:left="2209" w:hanging="368"/>
      </w:pPr>
      <w:rPr>
        <w:rFonts w:hint="default"/>
        <w:lang w:val="ru-RU" w:eastAsia="en-US" w:bidi="ar-SA"/>
      </w:rPr>
    </w:lvl>
    <w:lvl w:ilvl="3" w:tplc="842AE742">
      <w:numFmt w:val="bullet"/>
      <w:lvlText w:val="•"/>
      <w:lvlJc w:val="left"/>
      <w:pPr>
        <w:ind w:left="3243" w:hanging="368"/>
      </w:pPr>
      <w:rPr>
        <w:rFonts w:hint="default"/>
        <w:lang w:val="ru-RU" w:eastAsia="en-US" w:bidi="ar-SA"/>
      </w:rPr>
    </w:lvl>
    <w:lvl w:ilvl="4" w:tplc="5D60B5A8">
      <w:numFmt w:val="bullet"/>
      <w:lvlText w:val="•"/>
      <w:lvlJc w:val="left"/>
      <w:pPr>
        <w:ind w:left="4278" w:hanging="368"/>
      </w:pPr>
      <w:rPr>
        <w:rFonts w:hint="default"/>
        <w:lang w:val="ru-RU" w:eastAsia="en-US" w:bidi="ar-SA"/>
      </w:rPr>
    </w:lvl>
    <w:lvl w:ilvl="5" w:tplc="69AAF486">
      <w:numFmt w:val="bullet"/>
      <w:lvlText w:val="•"/>
      <w:lvlJc w:val="left"/>
      <w:pPr>
        <w:ind w:left="5313" w:hanging="368"/>
      </w:pPr>
      <w:rPr>
        <w:rFonts w:hint="default"/>
        <w:lang w:val="ru-RU" w:eastAsia="en-US" w:bidi="ar-SA"/>
      </w:rPr>
    </w:lvl>
    <w:lvl w:ilvl="6" w:tplc="6EAE67B6">
      <w:numFmt w:val="bullet"/>
      <w:lvlText w:val="•"/>
      <w:lvlJc w:val="left"/>
      <w:pPr>
        <w:ind w:left="6347" w:hanging="368"/>
      </w:pPr>
      <w:rPr>
        <w:rFonts w:hint="default"/>
        <w:lang w:val="ru-RU" w:eastAsia="en-US" w:bidi="ar-SA"/>
      </w:rPr>
    </w:lvl>
    <w:lvl w:ilvl="7" w:tplc="4BB03378">
      <w:numFmt w:val="bullet"/>
      <w:lvlText w:val="•"/>
      <w:lvlJc w:val="left"/>
      <w:pPr>
        <w:ind w:left="7382" w:hanging="368"/>
      </w:pPr>
      <w:rPr>
        <w:rFonts w:hint="default"/>
        <w:lang w:val="ru-RU" w:eastAsia="en-US" w:bidi="ar-SA"/>
      </w:rPr>
    </w:lvl>
    <w:lvl w:ilvl="8" w:tplc="F71EFE2A">
      <w:numFmt w:val="bullet"/>
      <w:lvlText w:val="•"/>
      <w:lvlJc w:val="left"/>
      <w:pPr>
        <w:ind w:left="8417" w:hanging="368"/>
      </w:pPr>
      <w:rPr>
        <w:rFonts w:hint="default"/>
        <w:lang w:val="ru-RU" w:eastAsia="en-US" w:bidi="ar-SA"/>
      </w:rPr>
    </w:lvl>
  </w:abstractNum>
  <w:abstractNum w:abstractNumId="1">
    <w:nsid w:val="05CB7CBA"/>
    <w:multiLevelType w:val="multilevel"/>
    <w:tmpl w:val="FF8C3DAA"/>
    <w:lvl w:ilvl="0">
      <w:start w:val="4"/>
      <w:numFmt w:val="decimal"/>
      <w:lvlText w:val="%1"/>
      <w:lvlJc w:val="left"/>
      <w:pPr>
        <w:ind w:left="132" w:hanging="60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2" w:hanging="6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3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183"/>
      </w:pPr>
      <w:rPr>
        <w:rFonts w:hint="default"/>
        <w:lang w:val="ru-RU" w:eastAsia="en-US" w:bidi="ar-SA"/>
      </w:rPr>
    </w:lvl>
  </w:abstractNum>
  <w:abstractNum w:abstractNumId="2">
    <w:nsid w:val="0D620F2A"/>
    <w:multiLevelType w:val="multilevel"/>
    <w:tmpl w:val="27868920"/>
    <w:lvl w:ilvl="0">
      <w:start w:val="6"/>
      <w:numFmt w:val="decimal"/>
      <w:lvlText w:val="%1"/>
      <w:lvlJc w:val="left"/>
      <w:pPr>
        <w:ind w:left="13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4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545"/>
      </w:pPr>
      <w:rPr>
        <w:rFonts w:hint="default"/>
        <w:lang w:val="ru-RU" w:eastAsia="en-US" w:bidi="ar-SA"/>
      </w:rPr>
    </w:lvl>
  </w:abstractNum>
  <w:abstractNum w:abstractNumId="3">
    <w:nsid w:val="19B903C5"/>
    <w:multiLevelType w:val="multilevel"/>
    <w:tmpl w:val="1D7A3ECE"/>
    <w:lvl w:ilvl="0">
      <w:start w:val="4"/>
      <w:numFmt w:val="decimal"/>
      <w:lvlText w:val="%1"/>
      <w:lvlJc w:val="left"/>
      <w:pPr>
        <w:ind w:left="13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497"/>
      </w:pPr>
      <w:rPr>
        <w:rFonts w:hint="default"/>
        <w:lang w:val="ru-RU" w:eastAsia="en-US" w:bidi="ar-SA"/>
      </w:rPr>
    </w:lvl>
  </w:abstractNum>
  <w:abstractNum w:abstractNumId="4">
    <w:nsid w:val="255B457E"/>
    <w:multiLevelType w:val="multilevel"/>
    <w:tmpl w:val="CDF253A4"/>
    <w:lvl w:ilvl="0">
      <w:start w:val="2"/>
      <w:numFmt w:val="decimal"/>
      <w:lvlText w:val="%1"/>
      <w:lvlJc w:val="left"/>
      <w:pPr>
        <w:ind w:left="133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3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7" w:hanging="493"/>
      </w:pPr>
      <w:rPr>
        <w:rFonts w:hint="default"/>
        <w:lang w:val="ru-RU" w:eastAsia="en-US" w:bidi="ar-SA"/>
      </w:rPr>
    </w:lvl>
  </w:abstractNum>
  <w:abstractNum w:abstractNumId="5">
    <w:nsid w:val="3AEA6218"/>
    <w:multiLevelType w:val="multilevel"/>
    <w:tmpl w:val="36EECEEA"/>
    <w:lvl w:ilvl="0">
      <w:start w:val="3"/>
      <w:numFmt w:val="decimal"/>
      <w:lvlText w:val="%1"/>
      <w:lvlJc w:val="left"/>
      <w:pPr>
        <w:ind w:left="132" w:hanging="6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6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665"/>
      </w:pPr>
      <w:rPr>
        <w:rFonts w:hint="default"/>
        <w:lang w:val="ru-RU" w:eastAsia="en-US" w:bidi="ar-SA"/>
      </w:rPr>
    </w:lvl>
  </w:abstractNum>
  <w:abstractNum w:abstractNumId="6">
    <w:nsid w:val="3B1A2443"/>
    <w:multiLevelType w:val="hybridMultilevel"/>
    <w:tmpl w:val="A182935A"/>
    <w:lvl w:ilvl="0" w:tplc="7C8C7A06">
      <w:numFmt w:val="bullet"/>
      <w:lvlText w:val="-"/>
      <w:lvlJc w:val="left"/>
      <w:pPr>
        <w:ind w:left="132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32F3FC">
      <w:numFmt w:val="bullet"/>
      <w:lvlText w:val="-"/>
      <w:lvlJc w:val="left"/>
      <w:pPr>
        <w:ind w:left="13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50E22B4">
      <w:numFmt w:val="bullet"/>
      <w:lvlText w:val="•"/>
      <w:lvlJc w:val="left"/>
      <w:pPr>
        <w:ind w:left="2209" w:hanging="329"/>
      </w:pPr>
      <w:rPr>
        <w:rFonts w:hint="default"/>
        <w:lang w:val="ru-RU" w:eastAsia="en-US" w:bidi="ar-SA"/>
      </w:rPr>
    </w:lvl>
    <w:lvl w:ilvl="3" w:tplc="A88A27B2">
      <w:numFmt w:val="bullet"/>
      <w:lvlText w:val="•"/>
      <w:lvlJc w:val="left"/>
      <w:pPr>
        <w:ind w:left="3243" w:hanging="329"/>
      </w:pPr>
      <w:rPr>
        <w:rFonts w:hint="default"/>
        <w:lang w:val="ru-RU" w:eastAsia="en-US" w:bidi="ar-SA"/>
      </w:rPr>
    </w:lvl>
    <w:lvl w:ilvl="4" w:tplc="2462375C">
      <w:numFmt w:val="bullet"/>
      <w:lvlText w:val="•"/>
      <w:lvlJc w:val="left"/>
      <w:pPr>
        <w:ind w:left="4278" w:hanging="329"/>
      </w:pPr>
      <w:rPr>
        <w:rFonts w:hint="default"/>
        <w:lang w:val="ru-RU" w:eastAsia="en-US" w:bidi="ar-SA"/>
      </w:rPr>
    </w:lvl>
    <w:lvl w:ilvl="5" w:tplc="14F2E190">
      <w:numFmt w:val="bullet"/>
      <w:lvlText w:val="•"/>
      <w:lvlJc w:val="left"/>
      <w:pPr>
        <w:ind w:left="5313" w:hanging="329"/>
      </w:pPr>
      <w:rPr>
        <w:rFonts w:hint="default"/>
        <w:lang w:val="ru-RU" w:eastAsia="en-US" w:bidi="ar-SA"/>
      </w:rPr>
    </w:lvl>
    <w:lvl w:ilvl="6" w:tplc="DD7C6C36">
      <w:numFmt w:val="bullet"/>
      <w:lvlText w:val="•"/>
      <w:lvlJc w:val="left"/>
      <w:pPr>
        <w:ind w:left="6347" w:hanging="329"/>
      </w:pPr>
      <w:rPr>
        <w:rFonts w:hint="default"/>
        <w:lang w:val="ru-RU" w:eastAsia="en-US" w:bidi="ar-SA"/>
      </w:rPr>
    </w:lvl>
    <w:lvl w:ilvl="7" w:tplc="C0AC2C6A">
      <w:numFmt w:val="bullet"/>
      <w:lvlText w:val="•"/>
      <w:lvlJc w:val="left"/>
      <w:pPr>
        <w:ind w:left="7382" w:hanging="329"/>
      </w:pPr>
      <w:rPr>
        <w:rFonts w:hint="default"/>
        <w:lang w:val="ru-RU" w:eastAsia="en-US" w:bidi="ar-SA"/>
      </w:rPr>
    </w:lvl>
    <w:lvl w:ilvl="8" w:tplc="36D611A4">
      <w:numFmt w:val="bullet"/>
      <w:lvlText w:val="•"/>
      <w:lvlJc w:val="left"/>
      <w:pPr>
        <w:ind w:left="8417" w:hanging="329"/>
      </w:pPr>
      <w:rPr>
        <w:rFonts w:hint="default"/>
        <w:lang w:val="ru-RU" w:eastAsia="en-US" w:bidi="ar-SA"/>
      </w:rPr>
    </w:lvl>
  </w:abstractNum>
  <w:abstractNum w:abstractNumId="7">
    <w:nsid w:val="50616F4B"/>
    <w:multiLevelType w:val="multilevel"/>
    <w:tmpl w:val="6290B600"/>
    <w:lvl w:ilvl="0">
      <w:start w:val="1"/>
      <w:numFmt w:val="decimal"/>
      <w:lvlText w:val="%1"/>
      <w:lvlJc w:val="left"/>
      <w:pPr>
        <w:ind w:left="132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6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564"/>
      </w:pPr>
      <w:rPr>
        <w:rFonts w:hint="default"/>
        <w:lang w:val="ru-RU" w:eastAsia="en-US" w:bidi="ar-SA"/>
      </w:rPr>
    </w:lvl>
  </w:abstractNum>
  <w:abstractNum w:abstractNumId="8">
    <w:nsid w:val="69A76EFF"/>
    <w:multiLevelType w:val="multilevel"/>
    <w:tmpl w:val="210662E6"/>
    <w:lvl w:ilvl="0">
      <w:start w:val="1"/>
      <w:numFmt w:val="decimal"/>
      <w:lvlText w:val="%1."/>
      <w:lvlJc w:val="left"/>
      <w:pPr>
        <w:ind w:left="112" w:hanging="4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9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2" w:hanging="6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2" w:hanging="7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59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715"/>
      </w:pPr>
      <w:rPr>
        <w:rFonts w:hint="default"/>
        <w:lang w:val="ru-RU" w:eastAsia="en-US" w:bidi="ar-SA"/>
      </w:rPr>
    </w:lvl>
  </w:abstractNum>
  <w:abstractNum w:abstractNumId="9">
    <w:nsid w:val="76D51ED7"/>
    <w:multiLevelType w:val="hybridMultilevel"/>
    <w:tmpl w:val="9C84FEE0"/>
    <w:lvl w:ilvl="0" w:tplc="8A5EBE94">
      <w:numFmt w:val="bullet"/>
      <w:lvlText w:val="-"/>
      <w:lvlJc w:val="left"/>
      <w:pPr>
        <w:ind w:left="112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62A696">
      <w:numFmt w:val="bullet"/>
      <w:lvlText w:val="•"/>
      <w:lvlJc w:val="left"/>
      <w:pPr>
        <w:ind w:left="1150" w:hanging="435"/>
      </w:pPr>
      <w:rPr>
        <w:rFonts w:hint="default"/>
        <w:lang w:val="ru-RU" w:eastAsia="en-US" w:bidi="ar-SA"/>
      </w:rPr>
    </w:lvl>
    <w:lvl w:ilvl="2" w:tplc="350462B6">
      <w:numFmt w:val="bullet"/>
      <w:lvlText w:val="•"/>
      <w:lvlJc w:val="left"/>
      <w:pPr>
        <w:ind w:left="2181" w:hanging="435"/>
      </w:pPr>
      <w:rPr>
        <w:rFonts w:hint="default"/>
        <w:lang w:val="ru-RU" w:eastAsia="en-US" w:bidi="ar-SA"/>
      </w:rPr>
    </w:lvl>
    <w:lvl w:ilvl="3" w:tplc="4E520874">
      <w:numFmt w:val="bullet"/>
      <w:lvlText w:val="•"/>
      <w:lvlJc w:val="left"/>
      <w:pPr>
        <w:ind w:left="3211" w:hanging="435"/>
      </w:pPr>
      <w:rPr>
        <w:rFonts w:hint="default"/>
        <w:lang w:val="ru-RU" w:eastAsia="en-US" w:bidi="ar-SA"/>
      </w:rPr>
    </w:lvl>
    <w:lvl w:ilvl="4" w:tplc="88246FFE">
      <w:numFmt w:val="bullet"/>
      <w:lvlText w:val="•"/>
      <w:lvlJc w:val="left"/>
      <w:pPr>
        <w:ind w:left="4242" w:hanging="435"/>
      </w:pPr>
      <w:rPr>
        <w:rFonts w:hint="default"/>
        <w:lang w:val="ru-RU" w:eastAsia="en-US" w:bidi="ar-SA"/>
      </w:rPr>
    </w:lvl>
    <w:lvl w:ilvl="5" w:tplc="E1007692">
      <w:numFmt w:val="bullet"/>
      <w:lvlText w:val="•"/>
      <w:lvlJc w:val="left"/>
      <w:pPr>
        <w:ind w:left="5273" w:hanging="435"/>
      </w:pPr>
      <w:rPr>
        <w:rFonts w:hint="default"/>
        <w:lang w:val="ru-RU" w:eastAsia="en-US" w:bidi="ar-SA"/>
      </w:rPr>
    </w:lvl>
    <w:lvl w:ilvl="6" w:tplc="53869D34">
      <w:numFmt w:val="bullet"/>
      <w:lvlText w:val="•"/>
      <w:lvlJc w:val="left"/>
      <w:pPr>
        <w:ind w:left="6303" w:hanging="435"/>
      </w:pPr>
      <w:rPr>
        <w:rFonts w:hint="default"/>
        <w:lang w:val="ru-RU" w:eastAsia="en-US" w:bidi="ar-SA"/>
      </w:rPr>
    </w:lvl>
    <w:lvl w:ilvl="7" w:tplc="4E0208D6">
      <w:numFmt w:val="bullet"/>
      <w:lvlText w:val="•"/>
      <w:lvlJc w:val="left"/>
      <w:pPr>
        <w:ind w:left="7334" w:hanging="435"/>
      </w:pPr>
      <w:rPr>
        <w:rFonts w:hint="default"/>
        <w:lang w:val="ru-RU" w:eastAsia="en-US" w:bidi="ar-SA"/>
      </w:rPr>
    </w:lvl>
    <w:lvl w:ilvl="8" w:tplc="6ABC04C2">
      <w:numFmt w:val="bullet"/>
      <w:lvlText w:val="•"/>
      <w:lvlJc w:val="left"/>
      <w:pPr>
        <w:ind w:left="8365" w:hanging="435"/>
      </w:pPr>
      <w:rPr>
        <w:rFonts w:hint="default"/>
        <w:lang w:val="ru-RU" w:eastAsia="en-US" w:bidi="ar-SA"/>
      </w:rPr>
    </w:lvl>
  </w:abstractNum>
  <w:abstractNum w:abstractNumId="10">
    <w:nsid w:val="7DA6187D"/>
    <w:multiLevelType w:val="hybridMultilevel"/>
    <w:tmpl w:val="318AFF28"/>
    <w:lvl w:ilvl="0" w:tplc="4780875C">
      <w:start w:val="1"/>
      <w:numFmt w:val="decimal"/>
      <w:lvlText w:val="%1."/>
      <w:lvlJc w:val="left"/>
      <w:pPr>
        <w:ind w:left="13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3028F68">
      <w:start w:val="1"/>
      <w:numFmt w:val="decimal"/>
      <w:lvlText w:val="%2."/>
      <w:lvlJc w:val="left"/>
      <w:pPr>
        <w:ind w:left="4415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8A050F8">
      <w:numFmt w:val="bullet"/>
      <w:lvlText w:val="•"/>
      <w:lvlJc w:val="left"/>
      <w:pPr>
        <w:ind w:left="5094" w:hanging="348"/>
      </w:pPr>
      <w:rPr>
        <w:rFonts w:hint="default"/>
        <w:lang w:val="ru-RU" w:eastAsia="en-US" w:bidi="ar-SA"/>
      </w:rPr>
    </w:lvl>
    <w:lvl w:ilvl="3" w:tplc="ACEA3D50">
      <w:numFmt w:val="bullet"/>
      <w:lvlText w:val="•"/>
      <w:lvlJc w:val="left"/>
      <w:pPr>
        <w:ind w:left="5768" w:hanging="348"/>
      </w:pPr>
      <w:rPr>
        <w:rFonts w:hint="default"/>
        <w:lang w:val="ru-RU" w:eastAsia="en-US" w:bidi="ar-SA"/>
      </w:rPr>
    </w:lvl>
    <w:lvl w:ilvl="4" w:tplc="736C7E7C">
      <w:numFmt w:val="bullet"/>
      <w:lvlText w:val="•"/>
      <w:lvlJc w:val="left"/>
      <w:pPr>
        <w:ind w:left="6442" w:hanging="348"/>
      </w:pPr>
      <w:rPr>
        <w:rFonts w:hint="default"/>
        <w:lang w:val="ru-RU" w:eastAsia="en-US" w:bidi="ar-SA"/>
      </w:rPr>
    </w:lvl>
    <w:lvl w:ilvl="5" w:tplc="E5AA5D34">
      <w:numFmt w:val="bullet"/>
      <w:lvlText w:val="•"/>
      <w:lvlJc w:val="left"/>
      <w:pPr>
        <w:ind w:left="7116" w:hanging="348"/>
      </w:pPr>
      <w:rPr>
        <w:rFonts w:hint="default"/>
        <w:lang w:val="ru-RU" w:eastAsia="en-US" w:bidi="ar-SA"/>
      </w:rPr>
    </w:lvl>
    <w:lvl w:ilvl="6" w:tplc="E6A0336A">
      <w:numFmt w:val="bullet"/>
      <w:lvlText w:val="•"/>
      <w:lvlJc w:val="left"/>
      <w:pPr>
        <w:ind w:left="7790" w:hanging="348"/>
      </w:pPr>
      <w:rPr>
        <w:rFonts w:hint="default"/>
        <w:lang w:val="ru-RU" w:eastAsia="en-US" w:bidi="ar-SA"/>
      </w:rPr>
    </w:lvl>
    <w:lvl w:ilvl="7" w:tplc="AF3E5D0A">
      <w:numFmt w:val="bullet"/>
      <w:lvlText w:val="•"/>
      <w:lvlJc w:val="left"/>
      <w:pPr>
        <w:ind w:left="8464" w:hanging="348"/>
      </w:pPr>
      <w:rPr>
        <w:rFonts w:hint="default"/>
        <w:lang w:val="ru-RU" w:eastAsia="en-US" w:bidi="ar-SA"/>
      </w:rPr>
    </w:lvl>
    <w:lvl w:ilvl="8" w:tplc="B7DC0AD2">
      <w:numFmt w:val="bullet"/>
      <w:lvlText w:val="•"/>
      <w:lvlJc w:val="left"/>
      <w:pPr>
        <w:ind w:left="9138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17C2"/>
    <w:rsid w:val="00120F4E"/>
    <w:rsid w:val="002F5F08"/>
    <w:rsid w:val="00450E3F"/>
    <w:rsid w:val="004B17C2"/>
    <w:rsid w:val="00502783"/>
    <w:rsid w:val="006A0841"/>
    <w:rsid w:val="00744321"/>
    <w:rsid w:val="00842376"/>
    <w:rsid w:val="008D4FFE"/>
    <w:rsid w:val="0096366C"/>
    <w:rsid w:val="009805A5"/>
    <w:rsid w:val="00B7529C"/>
    <w:rsid w:val="00BA2F81"/>
    <w:rsid w:val="00C73BDE"/>
    <w:rsid w:val="00D365B8"/>
    <w:rsid w:val="00D7316F"/>
    <w:rsid w:val="00DF4793"/>
    <w:rsid w:val="00DF7D7D"/>
    <w:rsid w:val="00E56346"/>
    <w:rsid w:val="00E9752B"/>
    <w:rsid w:val="00F61901"/>
    <w:rsid w:val="00FD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4FF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D4FFE"/>
    <w:pPr>
      <w:ind w:left="1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4F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4FFE"/>
    <w:pPr>
      <w:ind w:left="13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D4FFE"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D4FFE"/>
  </w:style>
  <w:style w:type="paragraph" w:styleId="a5">
    <w:name w:val="Balloon Text"/>
    <w:basedOn w:val="a"/>
    <w:link w:val="a6"/>
    <w:uiPriority w:val="99"/>
    <w:semiHidden/>
    <w:unhideWhenUsed/>
    <w:rsid w:val="00744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321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C73BDE"/>
    <w:rPr>
      <w:color w:val="0000FF" w:themeColor="hyperlink"/>
      <w:u w:val="single"/>
    </w:rPr>
  </w:style>
  <w:style w:type="paragraph" w:styleId="a8">
    <w:name w:val="No Spacing"/>
    <w:uiPriority w:val="1"/>
    <w:qFormat/>
    <w:rsid w:val="00E9752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2F5F08"/>
    <w:rPr>
      <w:rFonts w:ascii="Calibri" w:eastAsia="Times New Roman" w:hAnsi="Calibri" w:cs="Calibri"/>
      <w:b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4504</Words>
  <Characters>25678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ПРИМЕЧАНИЕ:</vt:lpstr>
    </vt:vector>
  </TitlesOfParts>
  <Company/>
  <LinksUpToDate>false</LinksUpToDate>
  <CharactersWithSpaces>30122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ПРИМЕЧАНИЕ:</dc:title>
  <dc:creator>EMarkin</dc:creator>
  <cp:lastModifiedBy>user</cp:lastModifiedBy>
  <cp:revision>9</cp:revision>
  <dcterms:created xsi:type="dcterms:W3CDTF">2024-05-24T08:05:00Z</dcterms:created>
  <dcterms:modified xsi:type="dcterms:W3CDTF">2025-04-03T08:16:00Z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2024-05-24T00:00:00Z</vt:filetime>
  </property>
</Properties>
</file>